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48C00D04" w14:textId="46E31E19" w:rsidR="005A5832" w:rsidRDefault="00D068CA" w:rsidP="001C5C75">
            <w:pPr>
              <w:spacing w:line="276" w:lineRule="auto"/>
              <w:jc w:val="center"/>
              <w:rPr>
                <w:rFonts w:ascii="Arial" w:hAnsi="Arial" w:cs="Arial"/>
                <w:b/>
                <w:kern w:val="2"/>
                <w:sz w:val="22"/>
                <w:szCs w:val="22"/>
              </w:rPr>
            </w:pPr>
            <w:r>
              <w:rPr>
                <w:rFonts w:ascii="Arial" w:hAnsi="Arial" w:cs="Arial"/>
                <w:b/>
                <w:kern w:val="2"/>
                <w:sz w:val="22"/>
                <w:szCs w:val="22"/>
              </w:rPr>
              <w:t>NUOTEKŲ VALYMO PROCESŲ SIURBLIAI</w:t>
            </w:r>
          </w:p>
          <w:p w14:paraId="3F1D4F75" w14:textId="0EC232D4" w:rsidR="001C5C75" w:rsidRDefault="007F257A" w:rsidP="007F257A">
            <w:pPr>
              <w:spacing w:line="276" w:lineRule="auto"/>
              <w:jc w:val="both"/>
              <w:rPr>
                <w:rFonts w:ascii="Arial" w:hAnsi="Arial" w:cs="Arial"/>
                <w:b/>
                <w:kern w:val="2"/>
                <w:sz w:val="22"/>
                <w:szCs w:val="22"/>
              </w:rPr>
            </w:pPr>
            <w:r>
              <w:rPr>
                <w:rFonts w:ascii="Arial" w:hAnsi="Arial" w:cs="Arial"/>
                <w:b/>
                <w:kern w:val="2"/>
                <w:sz w:val="22"/>
                <w:szCs w:val="22"/>
              </w:rPr>
              <w:t xml:space="preserve">I pirkimo dalies atveju - </w:t>
            </w:r>
            <w:r w:rsidR="00D068CA" w:rsidRPr="00D068CA">
              <w:rPr>
                <w:rFonts w:ascii="Arial" w:hAnsi="Arial" w:cs="Arial"/>
                <w:b/>
                <w:kern w:val="2"/>
                <w:sz w:val="22"/>
                <w:szCs w:val="22"/>
              </w:rPr>
              <w:t>siurblys panardinamas kamera 13</w:t>
            </w:r>
            <w:r w:rsidR="00D65669">
              <w:rPr>
                <w:rFonts w:ascii="Arial" w:hAnsi="Arial" w:cs="Arial"/>
                <w:b/>
                <w:kern w:val="2"/>
                <w:sz w:val="22"/>
                <w:szCs w:val="22"/>
              </w:rPr>
              <w:t>,</w:t>
            </w:r>
          </w:p>
          <w:p w14:paraId="143A9795" w14:textId="50C69508" w:rsidR="00D068CA" w:rsidRDefault="001C5C75" w:rsidP="007F257A">
            <w:pPr>
              <w:spacing w:line="276" w:lineRule="auto"/>
              <w:jc w:val="both"/>
              <w:rPr>
                <w:rFonts w:ascii="Arial" w:hAnsi="Arial" w:cs="Arial"/>
                <w:b/>
                <w:kern w:val="2"/>
                <w:sz w:val="22"/>
                <w:szCs w:val="22"/>
              </w:rPr>
            </w:pPr>
            <w:r>
              <w:rPr>
                <w:rFonts w:ascii="Arial" w:hAnsi="Arial" w:cs="Arial"/>
                <w:b/>
                <w:kern w:val="2"/>
                <w:sz w:val="22"/>
                <w:szCs w:val="22"/>
              </w:rPr>
              <w:t>II</w:t>
            </w:r>
            <w:r w:rsidRPr="001C5C75">
              <w:rPr>
                <w:rFonts w:ascii="Arial" w:hAnsi="Arial" w:cs="Arial"/>
                <w:b/>
                <w:kern w:val="2"/>
                <w:sz w:val="22"/>
                <w:szCs w:val="22"/>
              </w:rPr>
              <w:t xml:space="preserve"> pirkimo dalies atveju - </w:t>
            </w:r>
            <w:r w:rsidR="00D068CA" w:rsidRPr="00D65669">
              <w:rPr>
                <w:rFonts w:ascii="Arial" w:hAnsi="Arial" w:cs="Arial"/>
                <w:b/>
                <w:sz w:val="22"/>
                <w:szCs w:val="22"/>
              </w:rPr>
              <w:t>siurblys geležies sulfatui dozuoti</w:t>
            </w:r>
            <w:r w:rsidR="00D65669">
              <w:rPr>
                <w:rFonts w:ascii="Arial" w:hAnsi="Arial" w:cs="Arial"/>
                <w:b/>
                <w:sz w:val="22"/>
                <w:szCs w:val="22"/>
              </w:rPr>
              <w:t>,</w:t>
            </w:r>
            <w:r w:rsidR="00D068CA">
              <w:rPr>
                <w:rFonts w:ascii="Arial" w:hAnsi="Arial" w:cs="Arial"/>
                <w:b/>
                <w:kern w:val="2"/>
                <w:sz w:val="22"/>
                <w:szCs w:val="22"/>
              </w:rPr>
              <w:t xml:space="preserve"> </w:t>
            </w:r>
          </w:p>
          <w:p w14:paraId="0D2E722B" w14:textId="50F4B68E" w:rsidR="007F257A" w:rsidRDefault="007F257A" w:rsidP="007F257A">
            <w:pPr>
              <w:spacing w:line="276" w:lineRule="auto"/>
              <w:jc w:val="both"/>
              <w:rPr>
                <w:rFonts w:ascii="Arial" w:hAnsi="Arial" w:cs="Arial"/>
                <w:b/>
                <w:kern w:val="2"/>
                <w:sz w:val="22"/>
                <w:szCs w:val="22"/>
              </w:rPr>
            </w:pPr>
            <w:r>
              <w:rPr>
                <w:rFonts w:ascii="Arial" w:hAnsi="Arial" w:cs="Arial"/>
                <w:b/>
                <w:kern w:val="2"/>
                <w:sz w:val="22"/>
                <w:szCs w:val="22"/>
              </w:rPr>
              <w:t>III</w:t>
            </w:r>
            <w:r w:rsidRPr="001C5C75">
              <w:rPr>
                <w:rFonts w:ascii="Arial" w:hAnsi="Arial" w:cs="Arial"/>
                <w:b/>
                <w:kern w:val="2"/>
                <w:sz w:val="22"/>
                <w:szCs w:val="22"/>
              </w:rPr>
              <w:t xml:space="preserve"> pirkimo dalies atveju - </w:t>
            </w:r>
            <w:r w:rsidR="00D068CA" w:rsidRPr="00D068CA">
              <w:rPr>
                <w:rFonts w:ascii="Arial" w:hAnsi="Arial" w:cs="Arial"/>
                <w:b/>
                <w:kern w:val="2"/>
                <w:sz w:val="22"/>
                <w:szCs w:val="22"/>
              </w:rPr>
              <w:t>siurblys panardinamas, koloninis veikliajam dumblui 21-m kamera</w:t>
            </w:r>
            <w:r w:rsidR="00D65669">
              <w:rPr>
                <w:rFonts w:ascii="Arial" w:hAnsi="Arial" w:cs="Arial"/>
                <w:b/>
                <w:kern w:val="2"/>
                <w:sz w:val="22"/>
                <w:szCs w:val="22"/>
              </w:rPr>
              <w:t>,</w:t>
            </w:r>
          </w:p>
          <w:p w14:paraId="2950C4C2" w14:textId="575C94F9" w:rsidR="00D068CA" w:rsidRDefault="00D65669" w:rsidP="007F257A">
            <w:pPr>
              <w:spacing w:line="276" w:lineRule="auto"/>
              <w:jc w:val="both"/>
              <w:rPr>
                <w:rFonts w:ascii="Arial" w:hAnsi="Arial" w:cs="Arial"/>
                <w:b/>
                <w:kern w:val="2"/>
                <w:sz w:val="22"/>
                <w:szCs w:val="22"/>
              </w:rPr>
            </w:pPr>
            <w:r>
              <w:rPr>
                <w:rFonts w:ascii="Arial" w:hAnsi="Arial" w:cs="Arial"/>
                <w:b/>
                <w:kern w:val="2"/>
                <w:sz w:val="22"/>
                <w:szCs w:val="22"/>
              </w:rPr>
              <w:t xml:space="preserve">IV </w:t>
            </w:r>
            <w:r w:rsidRPr="001C5C75">
              <w:rPr>
                <w:rFonts w:ascii="Arial" w:hAnsi="Arial" w:cs="Arial"/>
                <w:b/>
                <w:kern w:val="2"/>
                <w:sz w:val="22"/>
                <w:szCs w:val="22"/>
              </w:rPr>
              <w:t>pirkimo dalies atveju</w:t>
            </w:r>
            <w:r>
              <w:rPr>
                <w:rFonts w:ascii="Arial" w:hAnsi="Arial" w:cs="Arial"/>
                <w:b/>
                <w:kern w:val="2"/>
                <w:sz w:val="22"/>
                <w:szCs w:val="22"/>
              </w:rPr>
              <w:t xml:space="preserve"> - </w:t>
            </w:r>
            <w:r w:rsidRPr="00D65669">
              <w:rPr>
                <w:rFonts w:ascii="Arial" w:hAnsi="Arial" w:cs="Arial"/>
                <w:b/>
                <w:kern w:val="2"/>
                <w:sz w:val="22"/>
                <w:szCs w:val="22"/>
              </w:rPr>
              <w:t>cirkuliacinis siurblys išpūdytam dumblui su montavimo darbais</w:t>
            </w:r>
            <w:r>
              <w:rPr>
                <w:rFonts w:ascii="Arial" w:hAnsi="Arial" w:cs="Arial"/>
                <w:b/>
                <w:kern w:val="2"/>
                <w:sz w:val="22"/>
                <w:szCs w:val="22"/>
              </w:rPr>
              <w:t>,</w:t>
            </w:r>
          </w:p>
          <w:p w14:paraId="5BD8B16F" w14:textId="10342C21" w:rsidR="00D65669" w:rsidRPr="007F2FCF" w:rsidRDefault="00D65669" w:rsidP="007F257A">
            <w:pPr>
              <w:spacing w:line="276" w:lineRule="auto"/>
              <w:jc w:val="both"/>
              <w:rPr>
                <w:rFonts w:ascii="Arial" w:hAnsi="Arial" w:cs="Arial"/>
                <w:b/>
                <w:kern w:val="2"/>
                <w:sz w:val="22"/>
                <w:szCs w:val="22"/>
              </w:rPr>
            </w:pPr>
            <w:r>
              <w:rPr>
                <w:rFonts w:ascii="Arial" w:hAnsi="Arial" w:cs="Arial"/>
                <w:b/>
                <w:kern w:val="2"/>
                <w:sz w:val="22"/>
                <w:szCs w:val="22"/>
              </w:rPr>
              <w:t xml:space="preserve">V </w:t>
            </w:r>
            <w:r w:rsidRPr="001C5C75">
              <w:rPr>
                <w:rFonts w:ascii="Arial" w:hAnsi="Arial" w:cs="Arial"/>
                <w:b/>
                <w:kern w:val="2"/>
                <w:sz w:val="22"/>
                <w:szCs w:val="22"/>
              </w:rPr>
              <w:t>pirkimo dalies atveju</w:t>
            </w:r>
            <w:r>
              <w:rPr>
                <w:rFonts w:ascii="Arial" w:hAnsi="Arial" w:cs="Arial"/>
                <w:b/>
                <w:kern w:val="2"/>
                <w:sz w:val="22"/>
                <w:szCs w:val="22"/>
              </w:rPr>
              <w:t xml:space="preserve"> - </w:t>
            </w:r>
            <w:r w:rsidRPr="00D65669">
              <w:rPr>
                <w:rFonts w:ascii="Arial" w:hAnsi="Arial" w:cs="Arial"/>
                <w:b/>
                <w:kern w:val="2"/>
                <w:sz w:val="22"/>
                <w:szCs w:val="22"/>
              </w:rPr>
              <w:t>nuotekų panardinamas (smėliagaudžių) siurblys</w:t>
            </w:r>
            <w:r>
              <w:rPr>
                <w:rFonts w:ascii="Arial" w:hAnsi="Arial" w:cs="Arial"/>
                <w:b/>
                <w:kern w:val="2"/>
                <w:sz w:val="22"/>
                <w:szCs w:val="22"/>
              </w:rPr>
              <w:t>.</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1.1.6. Bankas, banko kodas</w:t>
            </w:r>
          </w:p>
        </w:tc>
        <w:tc>
          <w:tcPr>
            <w:tcW w:w="3510" w:type="dxa"/>
          </w:tcPr>
          <w:p w14:paraId="3DB14F3C" w14:textId="6F367FD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1.1.7. Telefonas</w:t>
            </w:r>
          </w:p>
        </w:tc>
        <w:tc>
          <w:tcPr>
            <w:tcW w:w="3510" w:type="dxa"/>
          </w:tcPr>
          <w:p w14:paraId="30515D15" w14:textId="21FB08EC"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1.1.8. El. paštas</w:t>
            </w:r>
          </w:p>
        </w:tc>
        <w:tc>
          <w:tcPr>
            <w:tcW w:w="3510" w:type="dxa"/>
          </w:tcPr>
          <w:p w14:paraId="16E6C304" w14:textId="1931FCDE" w:rsidR="00751061" w:rsidRPr="007F2FCF" w:rsidRDefault="000C45B4" w:rsidP="00751061">
            <w:pPr>
              <w:jc w:val="both"/>
              <w:rPr>
                <w:rFonts w:ascii="Arial" w:hAnsi="Arial" w:cs="Arial"/>
                <w:kern w:val="2"/>
                <w:sz w:val="22"/>
                <w:szCs w:val="22"/>
              </w:rPr>
            </w:pPr>
            <w:hyperlink r:id="rId11" w:history="1">
              <w:r w:rsidR="00751061" w:rsidRPr="007F2FCF">
                <w:rPr>
                  <w:rStyle w:val="Hipersaitas"/>
                  <w:rFonts w:ascii="Arial" w:hAnsi="Arial" w:cs="Arial"/>
                  <w:kern w:val="2"/>
                  <w:sz w:val="22"/>
                  <w:szCs w:val="22"/>
                </w:rPr>
                <w:t>ofisas@kaunovandenys.lt</w:t>
              </w:r>
            </w:hyperlink>
            <w:r w:rsidR="00751061" w:rsidRPr="007F2FCF">
              <w:rPr>
                <w:rFonts w:ascii="Arial" w:hAnsi="Arial" w:cs="Arial"/>
                <w:kern w:val="2"/>
                <w:sz w:val="22"/>
                <w:szCs w:val="22"/>
              </w:rPr>
              <w:t xml:space="preserve"> </w:t>
            </w:r>
          </w:p>
        </w:tc>
      </w:tr>
      <w:tr w:rsidR="007F2FCF" w:rsidRPr="007F2FCF" w14:paraId="04E6F496" w14:textId="77777777">
        <w:tc>
          <w:tcPr>
            <w:tcW w:w="2808" w:type="dxa"/>
            <w:vMerge/>
          </w:tcPr>
          <w:p w14:paraId="3F78C75D" w14:textId="77777777" w:rsidR="007F2FCF" w:rsidRPr="007F2FCF" w:rsidRDefault="007F2FCF" w:rsidP="007F2FCF">
            <w:pPr>
              <w:rPr>
                <w:rFonts w:ascii="Arial" w:hAnsi="Arial" w:cs="Arial"/>
                <w:kern w:val="2"/>
                <w:sz w:val="22"/>
                <w:szCs w:val="22"/>
              </w:rPr>
            </w:pPr>
          </w:p>
        </w:tc>
        <w:tc>
          <w:tcPr>
            <w:tcW w:w="3240" w:type="dxa"/>
          </w:tcPr>
          <w:p w14:paraId="17851CCB"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1.1.9. Šalies atstovas</w:t>
            </w:r>
          </w:p>
        </w:tc>
        <w:tc>
          <w:tcPr>
            <w:tcW w:w="3510" w:type="dxa"/>
          </w:tcPr>
          <w:p w14:paraId="68AE61B3" w14:textId="7476D204" w:rsidR="007F2FCF" w:rsidRPr="007F2FCF" w:rsidRDefault="007F2FCF" w:rsidP="007F2FCF">
            <w:pPr>
              <w:jc w:val="both"/>
              <w:rPr>
                <w:rFonts w:ascii="Arial" w:hAnsi="Arial" w:cs="Arial"/>
                <w:kern w:val="2"/>
                <w:sz w:val="22"/>
                <w:szCs w:val="22"/>
              </w:rPr>
            </w:pPr>
            <w:r w:rsidRPr="007F2FCF">
              <w:rPr>
                <w:rFonts w:ascii="Arial" w:hAnsi="Arial" w:cs="Arial"/>
                <w:kern w:val="2"/>
                <w:sz w:val="22"/>
                <w:szCs w:val="22"/>
              </w:rPr>
              <w:t>Darius Gražys</w:t>
            </w:r>
          </w:p>
        </w:tc>
      </w:tr>
      <w:tr w:rsidR="007F2FCF" w:rsidRPr="007F2FCF" w14:paraId="3789DCB5" w14:textId="77777777">
        <w:tc>
          <w:tcPr>
            <w:tcW w:w="2808" w:type="dxa"/>
            <w:vMerge/>
          </w:tcPr>
          <w:p w14:paraId="2B41C8D4" w14:textId="77777777" w:rsidR="007F2FCF" w:rsidRPr="007F2FCF" w:rsidRDefault="007F2FCF" w:rsidP="007F2FCF">
            <w:pPr>
              <w:rPr>
                <w:rFonts w:ascii="Arial" w:hAnsi="Arial" w:cs="Arial"/>
                <w:kern w:val="2"/>
                <w:sz w:val="22"/>
                <w:szCs w:val="22"/>
              </w:rPr>
            </w:pPr>
          </w:p>
        </w:tc>
        <w:tc>
          <w:tcPr>
            <w:tcW w:w="3240" w:type="dxa"/>
          </w:tcPr>
          <w:p w14:paraId="15C2388C"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1.1.10. Atstovavimo pagrindas</w:t>
            </w:r>
          </w:p>
        </w:tc>
        <w:tc>
          <w:tcPr>
            <w:tcW w:w="3510" w:type="dxa"/>
          </w:tcPr>
          <w:p w14:paraId="570009EE" w14:textId="488C7EF5" w:rsidR="007F2FCF" w:rsidRPr="007F2FCF" w:rsidRDefault="007F2FCF" w:rsidP="007F2FCF">
            <w:pPr>
              <w:jc w:val="both"/>
              <w:rPr>
                <w:rFonts w:ascii="Arial" w:hAnsi="Arial" w:cs="Arial"/>
                <w:kern w:val="2"/>
                <w:sz w:val="22"/>
                <w:szCs w:val="22"/>
              </w:rPr>
            </w:pPr>
            <w:r w:rsidRPr="007F2FCF">
              <w:rPr>
                <w:rFonts w:ascii="Arial" w:hAnsi="Arial" w:cs="Arial"/>
                <w:iCs/>
                <w:kern w:val="2"/>
                <w:sz w:val="22"/>
                <w:szCs w:val="22"/>
              </w:rPr>
              <w:t>2020-04-20 įsakymas</w:t>
            </w:r>
            <w:r w:rsidRPr="007F2FCF">
              <w:rPr>
                <w:rFonts w:ascii="Arial" w:hAnsi="Arial" w:cs="Arial"/>
                <w:iCs/>
                <w:sz w:val="22"/>
                <w:szCs w:val="22"/>
                <w:lang w:eastAsia="lt-LT"/>
              </w:rPr>
              <w:t xml:space="preserve"> </w:t>
            </w:r>
            <w:r w:rsidRPr="007F2FCF">
              <w:rPr>
                <w:rFonts w:ascii="Arial" w:hAnsi="Arial" w:cs="Arial"/>
                <w:iCs/>
                <w:kern w:val="2"/>
                <w:sz w:val="22"/>
                <w:szCs w:val="22"/>
              </w:rPr>
              <w:t xml:space="preserve">Nr. 2-64-2020  </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 Pavadinimas</w:t>
            </w:r>
          </w:p>
        </w:tc>
        <w:tc>
          <w:tcPr>
            <w:tcW w:w="3510" w:type="dxa"/>
          </w:tcPr>
          <w:p w14:paraId="1C39FB23" w14:textId="77777777" w:rsidR="005A5832" w:rsidRPr="007F2FCF"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1.2.2. Juridinio asmens kodas</w:t>
            </w:r>
          </w:p>
        </w:tc>
        <w:tc>
          <w:tcPr>
            <w:tcW w:w="3510" w:type="dxa"/>
          </w:tcPr>
          <w:p w14:paraId="309242FF" w14:textId="77777777" w:rsidR="005A5832" w:rsidRPr="007F2FCF"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1.2.3. Adresas</w:t>
            </w:r>
          </w:p>
        </w:tc>
        <w:tc>
          <w:tcPr>
            <w:tcW w:w="3510" w:type="dxa"/>
          </w:tcPr>
          <w:p w14:paraId="60D8C1A4" w14:textId="77777777" w:rsidR="005A5832" w:rsidRPr="007F2FCF"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2.1. Pirkėjo kontaktiniai asmenys, atsakingi už Sutarties vykdymą, Prekių priėmimą, Sąskaitų per </w:t>
            </w:r>
            <w:r w:rsidRPr="007F2FCF">
              <w:rPr>
                <w:rFonts w:ascii="Arial" w:hAnsi="Arial" w:cs="Arial"/>
                <w:b/>
                <w:bCs/>
                <w:kern w:val="2"/>
                <w:sz w:val="22"/>
                <w:szCs w:val="22"/>
              </w:rPr>
              <w:lastRenderedPageBreak/>
              <w:t>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521D1471" w14:textId="77777777" w:rsidR="00D068CA" w:rsidRPr="00D068CA" w:rsidRDefault="00D068CA" w:rsidP="00D068CA">
            <w:pPr>
              <w:spacing w:before="120" w:after="120"/>
              <w:rPr>
                <w:rFonts w:ascii="Arial" w:hAnsi="Arial" w:cs="Arial"/>
                <w:kern w:val="2"/>
                <w:sz w:val="22"/>
                <w:szCs w:val="22"/>
              </w:rPr>
            </w:pPr>
            <w:r w:rsidRPr="00D068CA">
              <w:rPr>
                <w:rFonts w:ascii="Arial" w:hAnsi="Arial" w:cs="Arial"/>
                <w:kern w:val="2"/>
                <w:sz w:val="22"/>
                <w:szCs w:val="22"/>
              </w:rPr>
              <w:lastRenderedPageBreak/>
              <w:t>Nuotekų valyklos vyresnysis inžinierius (mechanikos ūkiui) Raimundas Raila</w:t>
            </w:r>
          </w:p>
          <w:p w14:paraId="40A603F9" w14:textId="77777777" w:rsidR="00D068CA" w:rsidRPr="00D068CA" w:rsidRDefault="00D068CA" w:rsidP="00D068CA">
            <w:pPr>
              <w:spacing w:before="120" w:after="120"/>
              <w:rPr>
                <w:rFonts w:ascii="Arial" w:hAnsi="Arial" w:cs="Arial"/>
                <w:kern w:val="2"/>
                <w:sz w:val="22"/>
                <w:szCs w:val="22"/>
              </w:rPr>
            </w:pPr>
            <w:r w:rsidRPr="00D068CA">
              <w:rPr>
                <w:rFonts w:ascii="Arial" w:hAnsi="Arial" w:cs="Arial"/>
                <w:kern w:val="2"/>
                <w:sz w:val="22"/>
                <w:szCs w:val="22"/>
              </w:rPr>
              <w:t xml:space="preserve">Marvelės g. 199A, Kaunas </w:t>
            </w:r>
          </w:p>
          <w:p w14:paraId="3BF347E4" w14:textId="77777777" w:rsidR="00D068CA" w:rsidRPr="00D068CA" w:rsidRDefault="00D068CA" w:rsidP="00D068CA">
            <w:pPr>
              <w:spacing w:before="120" w:after="120"/>
              <w:rPr>
                <w:rFonts w:ascii="Arial" w:hAnsi="Arial" w:cs="Arial"/>
                <w:kern w:val="2"/>
                <w:sz w:val="22"/>
                <w:szCs w:val="22"/>
              </w:rPr>
            </w:pPr>
            <w:r w:rsidRPr="00D068CA">
              <w:rPr>
                <w:rFonts w:ascii="Arial" w:hAnsi="Arial" w:cs="Arial"/>
                <w:kern w:val="2"/>
                <w:sz w:val="22"/>
                <w:szCs w:val="22"/>
              </w:rPr>
              <w:t>mob. +370 612 64110</w:t>
            </w:r>
          </w:p>
          <w:p w14:paraId="017FFD68" w14:textId="7F19C6E6" w:rsidR="005A5832" w:rsidRPr="007F2FCF" w:rsidRDefault="00D068CA" w:rsidP="00D068CA">
            <w:pPr>
              <w:spacing w:before="120" w:after="120"/>
              <w:rPr>
                <w:rFonts w:ascii="Arial" w:hAnsi="Arial" w:cs="Arial"/>
                <w:color w:val="4472C4"/>
                <w:kern w:val="2"/>
                <w:sz w:val="22"/>
                <w:szCs w:val="22"/>
              </w:rPr>
            </w:pPr>
            <w:r w:rsidRPr="00D068CA">
              <w:rPr>
                <w:rFonts w:ascii="Arial" w:hAnsi="Arial" w:cs="Arial"/>
                <w:kern w:val="2"/>
                <w:sz w:val="22"/>
                <w:szCs w:val="22"/>
              </w:rPr>
              <w:lastRenderedPageBreak/>
              <w:t>el. p. raimundas.raila@kaunovandenys.lt</w:t>
            </w:r>
          </w:p>
        </w:tc>
      </w:tr>
      <w:tr w:rsidR="005A5832" w:rsidRPr="007F2FCF" w14:paraId="17A4E02F" w14:textId="77777777">
        <w:trPr>
          <w:trHeight w:val="300"/>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3.1. Sutarties dalykas </w:t>
            </w:r>
          </w:p>
        </w:tc>
        <w:tc>
          <w:tcPr>
            <w:tcW w:w="6831" w:type="dxa"/>
            <w:gridSpan w:val="2"/>
          </w:tcPr>
          <w:p w14:paraId="4E656F6A" w14:textId="3B90A0CA" w:rsidR="005A5832" w:rsidRPr="00042B99"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r w:rsidR="001C5C75">
              <w:rPr>
                <w:rFonts w:ascii="Arial" w:hAnsi="Arial" w:cs="Arial"/>
                <w:b/>
                <w:kern w:val="2"/>
                <w:sz w:val="22"/>
                <w:szCs w:val="22"/>
              </w:rPr>
              <w:t>I pirk</w:t>
            </w:r>
            <w:r w:rsidR="000963B6">
              <w:rPr>
                <w:rFonts w:ascii="Arial" w:hAnsi="Arial" w:cs="Arial"/>
                <w:b/>
                <w:kern w:val="2"/>
                <w:sz w:val="22"/>
                <w:szCs w:val="22"/>
              </w:rPr>
              <w:t xml:space="preserve">imo dalies atveju – panardinamą </w:t>
            </w:r>
            <w:r w:rsidR="001C5C75" w:rsidRPr="001C5C75">
              <w:rPr>
                <w:rFonts w:ascii="Arial" w:hAnsi="Arial" w:cs="Arial"/>
                <w:b/>
                <w:kern w:val="2"/>
                <w:sz w:val="22"/>
                <w:szCs w:val="22"/>
              </w:rPr>
              <w:t>siu</w:t>
            </w:r>
            <w:r w:rsidR="000963B6">
              <w:rPr>
                <w:rFonts w:ascii="Arial" w:hAnsi="Arial" w:cs="Arial"/>
                <w:b/>
                <w:kern w:val="2"/>
                <w:sz w:val="22"/>
                <w:szCs w:val="22"/>
              </w:rPr>
              <w:t>rblį (kamera13)</w:t>
            </w:r>
            <w:r w:rsidR="001C5C75">
              <w:rPr>
                <w:rFonts w:ascii="Arial" w:hAnsi="Arial" w:cs="Arial"/>
                <w:kern w:val="2"/>
                <w:sz w:val="22"/>
                <w:szCs w:val="22"/>
              </w:rPr>
              <w:t xml:space="preserve">, </w:t>
            </w:r>
            <w:r w:rsidR="001C5C75">
              <w:rPr>
                <w:rFonts w:ascii="Arial" w:hAnsi="Arial" w:cs="Arial"/>
                <w:b/>
                <w:kern w:val="2"/>
                <w:sz w:val="22"/>
                <w:szCs w:val="22"/>
              </w:rPr>
              <w:t xml:space="preserve">II pirkimo dalies atveju </w:t>
            </w:r>
            <w:r w:rsidR="000963B6">
              <w:rPr>
                <w:rFonts w:ascii="Arial" w:hAnsi="Arial" w:cs="Arial"/>
                <w:b/>
                <w:kern w:val="2"/>
                <w:sz w:val="22"/>
                <w:szCs w:val="22"/>
              </w:rPr>
              <w:t>–</w:t>
            </w:r>
            <w:r w:rsidR="001C5C75">
              <w:rPr>
                <w:rFonts w:ascii="Arial" w:hAnsi="Arial" w:cs="Arial"/>
                <w:b/>
                <w:kern w:val="2"/>
                <w:sz w:val="22"/>
                <w:szCs w:val="22"/>
              </w:rPr>
              <w:t xml:space="preserve"> </w:t>
            </w:r>
            <w:r w:rsidR="000963B6">
              <w:rPr>
                <w:rFonts w:ascii="Arial" w:hAnsi="Arial" w:cs="Arial"/>
                <w:b/>
                <w:kern w:val="2"/>
                <w:sz w:val="22"/>
                <w:szCs w:val="22"/>
              </w:rPr>
              <w:t xml:space="preserve">siurblį geležies sulfatui dozuoti </w:t>
            </w:r>
            <w:r w:rsidR="006F590A" w:rsidRPr="007F257A">
              <w:rPr>
                <w:rFonts w:ascii="Arial" w:hAnsi="Arial" w:cs="Arial"/>
                <w:kern w:val="2"/>
                <w:sz w:val="22"/>
                <w:szCs w:val="22"/>
              </w:rPr>
              <w:t>(</w:t>
            </w:r>
            <w:r w:rsidR="006F590A" w:rsidRPr="006F590A">
              <w:rPr>
                <w:rFonts w:ascii="Arial" w:hAnsi="Arial" w:cs="Arial"/>
                <w:kern w:val="2"/>
                <w:sz w:val="22"/>
                <w:szCs w:val="22"/>
              </w:rPr>
              <w:t>toliau – Prekės)</w:t>
            </w:r>
            <w:r w:rsidR="007F257A">
              <w:rPr>
                <w:rFonts w:ascii="Arial" w:hAnsi="Arial" w:cs="Arial"/>
                <w:color w:val="000000"/>
                <w:kern w:val="2"/>
                <w:sz w:val="22"/>
                <w:szCs w:val="22"/>
              </w:rPr>
              <w:t xml:space="preserve">, </w:t>
            </w:r>
            <w:r w:rsidR="007F257A" w:rsidRPr="007F257A">
              <w:rPr>
                <w:rFonts w:ascii="Arial" w:hAnsi="Arial" w:cs="Arial"/>
                <w:b/>
                <w:color w:val="000000"/>
                <w:kern w:val="2"/>
                <w:sz w:val="22"/>
                <w:szCs w:val="22"/>
              </w:rPr>
              <w:t>III pi</w:t>
            </w:r>
            <w:r w:rsidR="007F257A">
              <w:rPr>
                <w:rFonts w:ascii="Arial" w:hAnsi="Arial" w:cs="Arial"/>
                <w:b/>
                <w:color w:val="000000"/>
                <w:kern w:val="2"/>
                <w:sz w:val="22"/>
                <w:szCs w:val="22"/>
              </w:rPr>
              <w:t xml:space="preserve">rkimo dalies atveju </w:t>
            </w:r>
            <w:r w:rsidR="000963B6">
              <w:rPr>
                <w:rFonts w:ascii="Arial" w:hAnsi="Arial" w:cs="Arial"/>
                <w:b/>
                <w:color w:val="000000"/>
                <w:kern w:val="2"/>
                <w:sz w:val="22"/>
                <w:szCs w:val="22"/>
              </w:rPr>
              <w:t>–</w:t>
            </w:r>
            <w:r w:rsidR="007F257A">
              <w:rPr>
                <w:rFonts w:ascii="Arial" w:hAnsi="Arial" w:cs="Arial"/>
                <w:b/>
                <w:color w:val="000000"/>
                <w:kern w:val="2"/>
                <w:sz w:val="22"/>
                <w:szCs w:val="22"/>
              </w:rPr>
              <w:t xml:space="preserve"> </w:t>
            </w:r>
            <w:r w:rsidR="000963B6">
              <w:rPr>
                <w:rFonts w:ascii="Arial" w:hAnsi="Arial" w:cs="Arial"/>
                <w:b/>
                <w:color w:val="000000"/>
                <w:kern w:val="2"/>
                <w:sz w:val="22"/>
                <w:szCs w:val="22"/>
              </w:rPr>
              <w:t>nuotekų veikliojo dumblo koloninį, panardinamą siurblį,</w:t>
            </w:r>
            <w:r w:rsidR="00581F6A">
              <w:rPr>
                <w:rFonts w:ascii="Arial" w:hAnsi="Arial" w:cs="Arial"/>
                <w:b/>
                <w:color w:val="000000"/>
                <w:kern w:val="2"/>
                <w:sz w:val="22"/>
                <w:szCs w:val="22"/>
              </w:rPr>
              <w:t xml:space="preserve"> I</w:t>
            </w:r>
            <w:r w:rsidR="000963B6">
              <w:rPr>
                <w:rFonts w:ascii="Arial" w:hAnsi="Arial" w:cs="Arial"/>
                <w:b/>
                <w:color w:val="000000"/>
                <w:kern w:val="2"/>
                <w:sz w:val="22"/>
                <w:szCs w:val="22"/>
              </w:rPr>
              <w:t>V</w:t>
            </w:r>
            <w:r w:rsidR="000963B6">
              <w:t xml:space="preserve"> </w:t>
            </w:r>
            <w:r w:rsidR="000963B6" w:rsidRPr="000963B6">
              <w:rPr>
                <w:rFonts w:ascii="Arial" w:hAnsi="Arial" w:cs="Arial"/>
                <w:b/>
                <w:color w:val="000000"/>
                <w:kern w:val="2"/>
                <w:sz w:val="22"/>
                <w:szCs w:val="22"/>
              </w:rPr>
              <w:t>pirkimo dalies atveju</w:t>
            </w:r>
            <w:r w:rsidR="000963B6">
              <w:rPr>
                <w:rFonts w:ascii="Arial" w:hAnsi="Arial" w:cs="Arial"/>
                <w:b/>
                <w:color w:val="000000"/>
                <w:kern w:val="2"/>
                <w:sz w:val="22"/>
                <w:szCs w:val="22"/>
              </w:rPr>
              <w:t xml:space="preserve"> -  </w:t>
            </w:r>
            <w:r w:rsidR="00772AD3">
              <w:rPr>
                <w:rFonts w:ascii="Arial" w:hAnsi="Arial" w:cs="Arial"/>
                <w:b/>
                <w:color w:val="000000"/>
                <w:kern w:val="2"/>
                <w:sz w:val="22"/>
                <w:szCs w:val="22"/>
              </w:rPr>
              <w:t>cirkuliacinį siurblį išpūdytam dumblui</w:t>
            </w:r>
            <w:r w:rsidR="00581F6A">
              <w:rPr>
                <w:rFonts w:ascii="Arial" w:hAnsi="Arial" w:cs="Arial"/>
                <w:b/>
                <w:color w:val="000000"/>
                <w:kern w:val="2"/>
                <w:sz w:val="22"/>
                <w:szCs w:val="22"/>
              </w:rPr>
              <w:t xml:space="preserve"> su montavimo darbais, V</w:t>
            </w:r>
            <w:r w:rsidR="00772AD3">
              <w:rPr>
                <w:rFonts w:ascii="Arial" w:hAnsi="Arial" w:cs="Arial"/>
                <w:b/>
                <w:color w:val="000000"/>
                <w:kern w:val="2"/>
                <w:sz w:val="22"/>
                <w:szCs w:val="22"/>
              </w:rPr>
              <w:t xml:space="preserve"> pirkimo dalies atveju – nuotekų panardinamą </w:t>
            </w:r>
            <w:r w:rsidR="00581F6A" w:rsidRPr="00581F6A">
              <w:rPr>
                <w:rFonts w:ascii="Arial" w:hAnsi="Arial" w:cs="Arial"/>
                <w:b/>
                <w:color w:val="000000"/>
                <w:kern w:val="2"/>
                <w:sz w:val="22"/>
                <w:szCs w:val="22"/>
              </w:rPr>
              <w:t xml:space="preserve">(smėliagaudžių) </w:t>
            </w:r>
            <w:r w:rsidR="00772AD3">
              <w:rPr>
                <w:rFonts w:ascii="Arial" w:hAnsi="Arial" w:cs="Arial"/>
                <w:b/>
                <w:color w:val="000000"/>
                <w:kern w:val="2"/>
                <w:sz w:val="22"/>
                <w:szCs w:val="22"/>
              </w:rPr>
              <w:t xml:space="preserve">siurblį </w:t>
            </w:r>
            <w:r w:rsidR="00772AD3" w:rsidRPr="00772AD3">
              <w:rPr>
                <w:rFonts w:ascii="Arial" w:hAnsi="Arial" w:cs="Arial"/>
                <w:color w:val="000000"/>
                <w:kern w:val="2"/>
                <w:sz w:val="22"/>
                <w:szCs w:val="22"/>
              </w:rPr>
              <w:t>(toliau – Prekės)</w:t>
            </w:r>
            <w:r w:rsidR="00772AD3">
              <w:rPr>
                <w:rFonts w:ascii="Arial" w:hAnsi="Arial" w:cs="Arial"/>
                <w:color w:val="000000"/>
                <w:kern w:val="2"/>
                <w:sz w:val="22"/>
                <w:szCs w:val="22"/>
              </w:rPr>
              <w:t>.</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202EF2">
        <w:trPr>
          <w:trHeight w:val="713"/>
        </w:trPr>
        <w:tc>
          <w:tcPr>
            <w:tcW w:w="2704" w:type="dxa"/>
            <w:gridSpan w:val="2"/>
          </w:tcPr>
          <w:p w14:paraId="73CB462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p w14:paraId="0BC136FA" w14:textId="3101BAB6" w:rsidR="005A5832" w:rsidRPr="007F2FCF" w:rsidRDefault="005A5832" w:rsidP="003D18D4">
            <w:pPr>
              <w:spacing w:before="120" w:after="120"/>
              <w:rPr>
                <w:rFonts w:ascii="Arial" w:hAnsi="Arial" w:cs="Arial"/>
                <w:b/>
                <w:bCs/>
                <w:kern w:val="2"/>
                <w:sz w:val="22"/>
                <w:szCs w:val="22"/>
              </w:rPr>
            </w:pPr>
          </w:p>
        </w:tc>
        <w:tc>
          <w:tcPr>
            <w:tcW w:w="6831" w:type="dxa"/>
            <w:gridSpan w:val="2"/>
          </w:tcPr>
          <w:p w14:paraId="7AE7C84A" w14:textId="77777777" w:rsidR="00352C6F" w:rsidRDefault="00EE7DC3" w:rsidP="003D18D4">
            <w:pPr>
              <w:spacing w:before="120" w:after="120"/>
              <w:jc w:val="both"/>
              <w:textAlignment w:val="baseline"/>
              <w:rPr>
                <w:rFonts w:ascii="Arial" w:hAnsi="Arial" w:cs="Arial"/>
                <w:b/>
                <w:bCs/>
                <w:kern w:val="2"/>
                <w:sz w:val="22"/>
                <w:szCs w:val="22"/>
              </w:rPr>
            </w:pPr>
            <w:r w:rsidRPr="006F590A">
              <w:rPr>
                <w:rFonts w:ascii="Arial" w:hAnsi="Arial" w:cs="Arial"/>
                <w:kern w:val="2"/>
                <w:sz w:val="22"/>
                <w:szCs w:val="22"/>
              </w:rPr>
              <w:t>Tiekėjas Prekes</w:t>
            </w:r>
            <w:r w:rsidR="00AF390E" w:rsidRPr="006F590A">
              <w:rPr>
                <w:rFonts w:ascii="Arial" w:hAnsi="Arial" w:cs="Arial"/>
                <w:kern w:val="2"/>
                <w:sz w:val="22"/>
                <w:szCs w:val="22"/>
              </w:rPr>
              <w:t xml:space="preserve"> </w:t>
            </w:r>
            <w:r w:rsidRPr="006F590A">
              <w:rPr>
                <w:rFonts w:ascii="Arial" w:hAnsi="Arial" w:cs="Arial"/>
                <w:kern w:val="2"/>
                <w:sz w:val="22"/>
                <w:szCs w:val="22"/>
              </w:rPr>
              <w:t>įsipareigoja pristatyti</w:t>
            </w:r>
            <w:r w:rsidR="006F590A">
              <w:rPr>
                <w:rFonts w:ascii="Arial" w:hAnsi="Arial" w:cs="Arial"/>
                <w:kern w:val="2"/>
                <w:sz w:val="22"/>
                <w:szCs w:val="22"/>
              </w:rPr>
              <w:t xml:space="preserve"> </w:t>
            </w:r>
            <w:r w:rsidRPr="006F590A">
              <w:rPr>
                <w:rFonts w:ascii="Arial" w:hAnsi="Arial" w:cs="Arial"/>
                <w:b/>
                <w:bCs/>
                <w:kern w:val="2"/>
                <w:sz w:val="22"/>
                <w:szCs w:val="22"/>
              </w:rPr>
              <w:t>ne vėliau kaip per</w:t>
            </w:r>
            <w:r w:rsidR="00352C6F">
              <w:rPr>
                <w:rFonts w:ascii="Arial" w:hAnsi="Arial" w:cs="Arial"/>
                <w:b/>
                <w:bCs/>
                <w:kern w:val="2"/>
                <w:sz w:val="22"/>
                <w:szCs w:val="22"/>
              </w:rPr>
              <w:t>:</w:t>
            </w:r>
            <w:r w:rsidRPr="006F590A">
              <w:rPr>
                <w:rFonts w:ascii="Arial" w:hAnsi="Arial" w:cs="Arial"/>
                <w:b/>
                <w:bCs/>
                <w:kern w:val="2"/>
                <w:sz w:val="22"/>
                <w:szCs w:val="22"/>
              </w:rPr>
              <w:t xml:space="preserve"> </w:t>
            </w:r>
          </w:p>
          <w:p w14:paraId="3C7D6E60" w14:textId="5DD5AF59" w:rsidR="00352C6F" w:rsidRDefault="00951F1D" w:rsidP="003D18D4">
            <w:pPr>
              <w:spacing w:before="120" w:after="120"/>
              <w:jc w:val="both"/>
              <w:textAlignment w:val="baseline"/>
              <w:rPr>
                <w:rFonts w:ascii="Arial" w:hAnsi="Arial" w:cs="Arial"/>
                <w:b/>
                <w:bCs/>
                <w:kern w:val="2"/>
                <w:sz w:val="22"/>
                <w:szCs w:val="22"/>
              </w:rPr>
            </w:pPr>
            <w:r>
              <w:rPr>
                <w:rFonts w:ascii="Arial" w:hAnsi="Arial" w:cs="Arial"/>
                <w:kern w:val="2"/>
                <w:sz w:val="22"/>
                <w:szCs w:val="22"/>
              </w:rPr>
              <w:t>I, II, V</w:t>
            </w:r>
            <w:r w:rsidR="009A3E43">
              <w:rPr>
                <w:rFonts w:ascii="Arial" w:hAnsi="Arial" w:cs="Arial"/>
                <w:kern w:val="2"/>
                <w:sz w:val="22"/>
                <w:szCs w:val="22"/>
              </w:rPr>
              <w:t xml:space="preserve"> pirkimo dalies atveju – </w:t>
            </w:r>
            <w:r w:rsidR="009A3E43" w:rsidRPr="009A3E43">
              <w:rPr>
                <w:rFonts w:ascii="Arial" w:hAnsi="Arial" w:cs="Arial"/>
                <w:b/>
                <w:kern w:val="2"/>
                <w:sz w:val="22"/>
                <w:szCs w:val="22"/>
              </w:rPr>
              <w:t>2 mėnesius</w:t>
            </w:r>
            <w:r w:rsidR="009A3E43">
              <w:t xml:space="preserve"> </w:t>
            </w:r>
            <w:r w:rsidR="009A3E43" w:rsidRPr="009A3E43">
              <w:rPr>
                <w:rFonts w:ascii="Arial" w:hAnsi="Arial" w:cs="Arial"/>
                <w:kern w:val="2"/>
                <w:sz w:val="22"/>
                <w:szCs w:val="22"/>
              </w:rPr>
              <w:t>nuo Sutarties įsigaliojimo dienos</w:t>
            </w:r>
            <w:r w:rsidR="009A3E43">
              <w:rPr>
                <w:rFonts w:ascii="Arial" w:hAnsi="Arial" w:cs="Arial"/>
                <w:kern w:val="2"/>
                <w:sz w:val="22"/>
                <w:szCs w:val="22"/>
              </w:rPr>
              <w:t>.</w:t>
            </w:r>
          </w:p>
          <w:p w14:paraId="0D48A69A" w14:textId="5A8C1484" w:rsidR="009A3E43" w:rsidRDefault="009A3E43" w:rsidP="009A3E43">
            <w:pPr>
              <w:spacing w:before="120" w:after="120"/>
              <w:jc w:val="both"/>
              <w:textAlignment w:val="baseline"/>
              <w:rPr>
                <w:rFonts w:ascii="Arial" w:hAnsi="Arial" w:cs="Arial"/>
                <w:kern w:val="2"/>
                <w:sz w:val="22"/>
                <w:szCs w:val="22"/>
              </w:rPr>
            </w:pPr>
            <w:r>
              <w:rPr>
                <w:rFonts w:ascii="Arial" w:hAnsi="Arial" w:cs="Arial"/>
                <w:kern w:val="2"/>
                <w:sz w:val="22"/>
                <w:szCs w:val="22"/>
              </w:rPr>
              <w:t xml:space="preserve">III pirkimo dalies atveju – </w:t>
            </w:r>
            <w:r w:rsidRPr="009A3E43">
              <w:rPr>
                <w:rFonts w:ascii="Arial" w:hAnsi="Arial" w:cs="Arial"/>
                <w:b/>
                <w:kern w:val="2"/>
                <w:sz w:val="22"/>
                <w:szCs w:val="22"/>
              </w:rPr>
              <w:t>6 mėnesius</w:t>
            </w:r>
            <w:r>
              <w:t xml:space="preserve"> </w:t>
            </w:r>
            <w:r w:rsidRPr="009A3E43">
              <w:rPr>
                <w:rFonts w:ascii="Arial" w:hAnsi="Arial" w:cs="Arial"/>
                <w:kern w:val="2"/>
                <w:sz w:val="22"/>
                <w:szCs w:val="22"/>
              </w:rPr>
              <w:t>nuo Sutarties įsigaliojimo dienos</w:t>
            </w:r>
            <w:r>
              <w:rPr>
                <w:rFonts w:ascii="Arial" w:hAnsi="Arial" w:cs="Arial"/>
                <w:kern w:val="2"/>
                <w:sz w:val="22"/>
                <w:szCs w:val="22"/>
              </w:rPr>
              <w:t>.</w:t>
            </w:r>
          </w:p>
          <w:p w14:paraId="317DFC18" w14:textId="70A0524A" w:rsidR="009A3E43" w:rsidRDefault="00951F1D" w:rsidP="009A3E43">
            <w:pPr>
              <w:spacing w:before="120" w:after="120"/>
              <w:jc w:val="both"/>
              <w:textAlignment w:val="baseline"/>
              <w:rPr>
                <w:rFonts w:ascii="Arial" w:hAnsi="Arial" w:cs="Arial"/>
                <w:kern w:val="2"/>
                <w:sz w:val="22"/>
                <w:szCs w:val="22"/>
              </w:rPr>
            </w:pPr>
            <w:r>
              <w:rPr>
                <w:rFonts w:ascii="Arial" w:hAnsi="Arial" w:cs="Arial"/>
                <w:kern w:val="2"/>
                <w:sz w:val="22"/>
                <w:szCs w:val="22"/>
              </w:rPr>
              <w:t>I</w:t>
            </w:r>
            <w:r w:rsidR="009A3E43">
              <w:rPr>
                <w:rFonts w:ascii="Arial" w:hAnsi="Arial" w:cs="Arial"/>
                <w:kern w:val="2"/>
                <w:sz w:val="22"/>
                <w:szCs w:val="22"/>
              </w:rPr>
              <w:t xml:space="preserve">V pirkimo dalies atveju – </w:t>
            </w:r>
            <w:r w:rsidR="009A3E43">
              <w:rPr>
                <w:rFonts w:ascii="Arial" w:hAnsi="Arial" w:cs="Arial"/>
                <w:b/>
                <w:kern w:val="2"/>
                <w:sz w:val="22"/>
                <w:szCs w:val="22"/>
              </w:rPr>
              <w:t>3</w:t>
            </w:r>
            <w:r w:rsidR="009A3E43" w:rsidRPr="009A3E43">
              <w:rPr>
                <w:rFonts w:ascii="Arial" w:hAnsi="Arial" w:cs="Arial"/>
                <w:b/>
                <w:kern w:val="2"/>
                <w:sz w:val="22"/>
                <w:szCs w:val="22"/>
              </w:rPr>
              <w:t xml:space="preserve"> mėnesius</w:t>
            </w:r>
            <w:r w:rsidR="009A3E43">
              <w:t xml:space="preserve"> </w:t>
            </w:r>
            <w:r w:rsidR="009A3E43" w:rsidRPr="009A3E43">
              <w:rPr>
                <w:rFonts w:ascii="Arial" w:hAnsi="Arial" w:cs="Arial"/>
                <w:kern w:val="2"/>
                <w:sz w:val="22"/>
                <w:szCs w:val="22"/>
              </w:rPr>
              <w:t>nuo Sutarties įsigaliojimo dienos</w:t>
            </w:r>
            <w:r w:rsidR="009A3E43">
              <w:rPr>
                <w:rFonts w:ascii="Arial" w:hAnsi="Arial" w:cs="Arial"/>
                <w:kern w:val="2"/>
                <w:sz w:val="22"/>
                <w:szCs w:val="22"/>
              </w:rPr>
              <w:t>.</w:t>
            </w:r>
          </w:p>
          <w:p w14:paraId="2901A7CC" w14:textId="1DB64AF0" w:rsidR="00B07D42" w:rsidRPr="009A3E43" w:rsidRDefault="009A3E43" w:rsidP="00B07D42">
            <w:pPr>
              <w:spacing w:before="120" w:after="120"/>
              <w:jc w:val="both"/>
              <w:textAlignment w:val="baseline"/>
              <w:rPr>
                <w:rFonts w:ascii="Arial" w:hAnsi="Arial" w:cs="Arial"/>
                <w:b/>
                <w:bCs/>
                <w:kern w:val="2"/>
                <w:sz w:val="22"/>
                <w:szCs w:val="22"/>
              </w:rPr>
            </w:pPr>
            <w:r>
              <w:rPr>
                <w:rFonts w:ascii="Arial" w:hAnsi="Arial" w:cs="Arial"/>
                <w:b/>
                <w:bCs/>
                <w:kern w:val="2"/>
                <w:sz w:val="22"/>
                <w:szCs w:val="22"/>
              </w:rPr>
              <w:t>Siurblių</w:t>
            </w:r>
            <w:r w:rsidRPr="009A3E43">
              <w:rPr>
                <w:rFonts w:ascii="Arial" w:hAnsi="Arial" w:cs="Arial"/>
                <w:b/>
                <w:bCs/>
                <w:kern w:val="2"/>
                <w:sz w:val="22"/>
                <w:szCs w:val="22"/>
              </w:rPr>
              <w:t xml:space="preserve"> pristatymo vieta: Marvelės 199 A Kaunas</w:t>
            </w:r>
            <w:r>
              <w:rPr>
                <w:rFonts w:ascii="Arial" w:hAnsi="Arial" w:cs="Arial"/>
                <w:b/>
                <w:bCs/>
                <w:kern w:val="2"/>
                <w:sz w:val="22"/>
                <w:szCs w:val="22"/>
              </w:rPr>
              <w:t>.</w:t>
            </w:r>
          </w:p>
          <w:p w14:paraId="5491866C" w14:textId="74F65401" w:rsidR="001A279A" w:rsidRPr="001A279A" w:rsidRDefault="001A279A" w:rsidP="00B07D42">
            <w:pPr>
              <w:spacing w:before="120" w:after="120"/>
              <w:jc w:val="both"/>
              <w:textAlignment w:val="baseline"/>
              <w:rPr>
                <w:rFonts w:ascii="Arial" w:hAnsi="Arial" w:cs="Arial"/>
                <w:kern w:val="2"/>
                <w:sz w:val="22"/>
                <w:szCs w:val="22"/>
              </w:rPr>
            </w:pPr>
            <w:r w:rsidRPr="001A279A">
              <w:rPr>
                <w:rFonts w:ascii="Arial" w:hAnsi="Arial" w:cs="Arial"/>
                <w:kern w:val="2"/>
                <w:sz w:val="22"/>
                <w:szCs w:val="22"/>
              </w:rPr>
              <w:t xml:space="preserve">Tiekėjas </w:t>
            </w:r>
            <w:r w:rsidR="00B07D42">
              <w:rPr>
                <w:rFonts w:ascii="Arial" w:hAnsi="Arial" w:cs="Arial"/>
                <w:kern w:val="2"/>
                <w:sz w:val="22"/>
                <w:szCs w:val="22"/>
              </w:rPr>
              <w:t xml:space="preserve">savo lėšomis pristato siurblius </w:t>
            </w:r>
            <w:r>
              <w:rPr>
                <w:rFonts w:ascii="Arial" w:hAnsi="Arial" w:cs="Arial"/>
                <w:kern w:val="2"/>
                <w:sz w:val="22"/>
                <w:szCs w:val="22"/>
              </w:rPr>
              <w:t>Pirkėjui</w:t>
            </w:r>
            <w:r w:rsidRPr="001A279A">
              <w:rPr>
                <w:rFonts w:ascii="Arial" w:hAnsi="Arial" w:cs="Arial"/>
                <w:kern w:val="2"/>
                <w:sz w:val="22"/>
                <w:szCs w:val="22"/>
              </w:rPr>
              <w:t>, jo nurodytu adresu įmonės darbo valandomis nuo 7-16 val. penktadienį iki 14.30 val.</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w:t>
            </w:r>
            <w:r w:rsidRPr="001A366B">
              <w:rPr>
                <w:rFonts w:ascii="Arial" w:hAnsi="Arial" w:cs="Arial"/>
                <w:kern w:val="2"/>
                <w:sz w:val="22"/>
                <w:szCs w:val="22"/>
              </w:rPr>
              <w:lastRenderedPageBreak/>
              <w:t>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27D1D9C7" w14:textId="4309C7BE"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4.5.1.</w:t>
            </w:r>
            <w:r w:rsidRPr="000E07A0">
              <w:rPr>
                <w:rFonts w:ascii="Arial" w:hAnsi="Arial" w:cs="Arial"/>
                <w:kern w:val="2"/>
                <w:sz w:val="22"/>
                <w:szCs w:val="22"/>
              </w:rPr>
              <w:tab/>
            </w:r>
            <w:r>
              <w:rPr>
                <w:rFonts w:ascii="Arial" w:hAnsi="Arial" w:cs="Arial"/>
                <w:kern w:val="2"/>
                <w:sz w:val="22"/>
                <w:szCs w:val="22"/>
              </w:rPr>
              <w:t>M</w:t>
            </w:r>
            <w:r w:rsidRPr="000E07A0">
              <w:rPr>
                <w:rFonts w:ascii="Arial" w:hAnsi="Arial" w:cs="Arial"/>
                <w:kern w:val="2"/>
                <w:sz w:val="22"/>
                <w:szCs w:val="22"/>
              </w:rPr>
              <w:t>ontavimo instrukcijos ir naudojimo instrukcijos</w:t>
            </w:r>
            <w:r w:rsidR="009940B2">
              <w:rPr>
                <w:rFonts w:ascii="Arial" w:hAnsi="Arial" w:cs="Arial"/>
                <w:kern w:val="2"/>
                <w:sz w:val="22"/>
                <w:szCs w:val="22"/>
              </w:rPr>
              <w:t xml:space="preserve"> lietuvių kalba</w:t>
            </w:r>
            <w:r w:rsidRPr="000E07A0">
              <w:rPr>
                <w:rFonts w:ascii="Arial" w:hAnsi="Arial" w:cs="Arial"/>
                <w:kern w:val="2"/>
                <w:sz w:val="22"/>
                <w:szCs w:val="22"/>
              </w:rPr>
              <w:t>;</w:t>
            </w:r>
          </w:p>
          <w:p w14:paraId="389C63C3" w14:textId="74E78AA8" w:rsid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.2.</w:t>
            </w:r>
            <w:r>
              <w:rPr>
                <w:rFonts w:ascii="Arial" w:hAnsi="Arial" w:cs="Arial"/>
                <w:kern w:val="2"/>
                <w:sz w:val="22"/>
                <w:szCs w:val="22"/>
              </w:rPr>
              <w:tab/>
              <w:t>E</w:t>
            </w:r>
            <w:r w:rsidRPr="000E07A0">
              <w:rPr>
                <w:rFonts w:ascii="Arial" w:hAnsi="Arial" w:cs="Arial"/>
                <w:kern w:val="2"/>
                <w:sz w:val="22"/>
                <w:szCs w:val="22"/>
              </w:rPr>
              <w:t>kspl</w:t>
            </w:r>
            <w:r>
              <w:rPr>
                <w:rFonts w:ascii="Arial" w:hAnsi="Arial" w:cs="Arial"/>
                <w:kern w:val="2"/>
                <w:sz w:val="22"/>
                <w:szCs w:val="22"/>
              </w:rPr>
              <w:t>oatacijos ir remonto instrukcijo</w:t>
            </w:r>
            <w:r w:rsidRPr="000E07A0">
              <w:rPr>
                <w:rFonts w:ascii="Arial" w:hAnsi="Arial" w:cs="Arial"/>
                <w:kern w:val="2"/>
                <w:sz w:val="22"/>
                <w:szCs w:val="22"/>
              </w:rPr>
              <w:t>s su periodiškai remontuojamų mazgų brėžiniais, naudojamų medžiagų markėmis ir jų techniniais duomenimis;</w:t>
            </w:r>
          </w:p>
          <w:p w14:paraId="71BF579F" w14:textId="1D3DE552" w:rsidR="009940B2" w:rsidRDefault="009940B2" w:rsidP="003D18D4">
            <w:pPr>
              <w:tabs>
                <w:tab w:val="left" w:pos="299"/>
              </w:tabs>
              <w:spacing w:before="120" w:after="120"/>
              <w:jc w:val="both"/>
              <w:rPr>
                <w:rFonts w:ascii="Arial" w:hAnsi="Arial" w:cs="Arial"/>
                <w:kern w:val="2"/>
                <w:sz w:val="22"/>
                <w:szCs w:val="22"/>
              </w:rPr>
            </w:pPr>
            <w:r>
              <w:rPr>
                <w:rFonts w:ascii="Arial" w:hAnsi="Arial" w:cs="Arial"/>
                <w:kern w:val="2"/>
                <w:sz w:val="22"/>
                <w:szCs w:val="22"/>
              </w:rPr>
              <w:t>4.5.3.  Siurblių našumo kreivės;</w:t>
            </w:r>
          </w:p>
          <w:p w14:paraId="6A9339E0" w14:textId="00997981" w:rsidR="009940B2" w:rsidRPr="009940B2" w:rsidRDefault="009940B2" w:rsidP="003D18D4">
            <w:pPr>
              <w:tabs>
                <w:tab w:val="left" w:pos="299"/>
              </w:tabs>
              <w:spacing w:before="120" w:after="120"/>
              <w:jc w:val="both"/>
              <w:rPr>
                <w:rFonts w:ascii="Arial" w:hAnsi="Arial" w:cs="Arial"/>
                <w:kern w:val="2"/>
                <w:sz w:val="22"/>
                <w:szCs w:val="22"/>
              </w:rPr>
            </w:pPr>
            <w:r>
              <w:rPr>
                <w:rFonts w:ascii="Arial" w:hAnsi="Arial" w:cs="Arial"/>
                <w:kern w:val="2"/>
                <w:sz w:val="22"/>
                <w:szCs w:val="22"/>
              </w:rPr>
              <w:t>4.5.4</w:t>
            </w:r>
            <w:r w:rsidRPr="009940B2">
              <w:rPr>
                <w:rFonts w:ascii="Arial" w:hAnsi="Arial" w:cs="Arial"/>
                <w:kern w:val="2"/>
                <w:sz w:val="22"/>
                <w:szCs w:val="22"/>
              </w:rPr>
              <w:t xml:space="preserve">. </w:t>
            </w:r>
            <w:r w:rsidRPr="009940B2">
              <w:rPr>
                <w:rFonts w:ascii="Arial" w:hAnsi="Arial" w:cs="Arial"/>
                <w:sz w:val="22"/>
                <w:szCs w:val="22"/>
              </w:rPr>
              <w:t>Atsarginių dalių katalogus</w:t>
            </w:r>
            <w:r>
              <w:rPr>
                <w:rFonts w:ascii="Arial" w:hAnsi="Arial" w:cs="Arial"/>
                <w:sz w:val="22"/>
                <w:szCs w:val="22"/>
              </w:rPr>
              <w:t xml:space="preserve"> su nomenklatūriniais numeriais;</w:t>
            </w:r>
          </w:p>
          <w:p w14:paraId="7A97E56D" w14:textId="356437B1"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sidR="009940B2">
              <w:rPr>
                <w:rFonts w:ascii="Arial" w:hAnsi="Arial" w:cs="Arial"/>
                <w:kern w:val="2"/>
                <w:sz w:val="22"/>
                <w:szCs w:val="22"/>
              </w:rPr>
              <w:t>.5</w:t>
            </w:r>
            <w:r>
              <w:rPr>
                <w:rFonts w:ascii="Arial" w:hAnsi="Arial" w:cs="Arial"/>
                <w:kern w:val="2"/>
                <w:sz w:val="22"/>
                <w:szCs w:val="22"/>
              </w:rPr>
              <w:t>.</w:t>
            </w:r>
            <w:r>
              <w:rPr>
                <w:rFonts w:ascii="Arial" w:hAnsi="Arial" w:cs="Arial"/>
                <w:kern w:val="2"/>
                <w:sz w:val="22"/>
                <w:szCs w:val="22"/>
              </w:rPr>
              <w:tab/>
              <w:t>E</w:t>
            </w:r>
            <w:r w:rsidRPr="000E07A0">
              <w:rPr>
                <w:rFonts w:ascii="Arial" w:hAnsi="Arial" w:cs="Arial"/>
                <w:kern w:val="2"/>
                <w:sz w:val="22"/>
                <w:szCs w:val="22"/>
              </w:rPr>
              <w:t>lektros variklio gamyklini</w:t>
            </w:r>
            <w:r>
              <w:rPr>
                <w:rFonts w:ascii="Arial" w:hAnsi="Arial" w:cs="Arial"/>
                <w:kern w:val="2"/>
                <w:sz w:val="22"/>
                <w:szCs w:val="22"/>
              </w:rPr>
              <w:t>ų bandymų ir matavimų protokolai</w:t>
            </w:r>
            <w:r w:rsidRPr="000E07A0">
              <w:rPr>
                <w:rFonts w:ascii="Arial" w:hAnsi="Arial" w:cs="Arial"/>
                <w:kern w:val="2"/>
                <w:sz w:val="22"/>
                <w:szCs w:val="22"/>
              </w:rPr>
              <w:t>;</w:t>
            </w:r>
          </w:p>
          <w:p w14:paraId="0F04A0D0" w14:textId="223DCDDF"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.6.</w:t>
            </w:r>
            <w:r>
              <w:rPr>
                <w:rFonts w:ascii="Arial" w:hAnsi="Arial" w:cs="Arial"/>
                <w:kern w:val="2"/>
                <w:sz w:val="22"/>
                <w:szCs w:val="22"/>
              </w:rPr>
              <w:tab/>
              <w:t>Kiti dokumentai, nurodyti</w:t>
            </w:r>
            <w:r w:rsidRPr="000E07A0">
              <w:rPr>
                <w:rFonts w:ascii="Arial" w:hAnsi="Arial" w:cs="Arial"/>
                <w:kern w:val="2"/>
                <w:sz w:val="22"/>
                <w:szCs w:val="22"/>
              </w:rPr>
              <w:t xml:space="preserve"> techninė</w:t>
            </w:r>
            <w:r w:rsidR="009940B2">
              <w:rPr>
                <w:rFonts w:ascii="Arial" w:hAnsi="Arial" w:cs="Arial"/>
                <w:kern w:val="2"/>
                <w:sz w:val="22"/>
                <w:szCs w:val="22"/>
              </w:rPr>
              <w:t>je specifikacijoje;</w:t>
            </w:r>
          </w:p>
          <w:p w14:paraId="3F9A0628" w14:textId="09E539CF"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.7.</w:t>
            </w:r>
            <w:r>
              <w:rPr>
                <w:rFonts w:ascii="Arial" w:hAnsi="Arial" w:cs="Arial"/>
                <w:kern w:val="2"/>
                <w:sz w:val="22"/>
                <w:szCs w:val="22"/>
              </w:rPr>
              <w:tab/>
              <w:t>P</w:t>
            </w:r>
            <w:r w:rsidRPr="000E07A0">
              <w:rPr>
                <w:rFonts w:ascii="Arial" w:hAnsi="Arial" w:cs="Arial"/>
                <w:kern w:val="2"/>
                <w:sz w:val="22"/>
                <w:szCs w:val="22"/>
              </w:rPr>
              <w:t>rekės garantinį laikotarpį patvirtinantys dokumentai.</w:t>
            </w:r>
          </w:p>
          <w:p w14:paraId="12EB0806" w14:textId="26027A49" w:rsidR="000E07A0" w:rsidRPr="000E07A0" w:rsidRDefault="000E07A0" w:rsidP="003D18D4">
            <w:pPr>
              <w:tabs>
                <w:tab w:val="left" w:pos="299"/>
              </w:tabs>
              <w:spacing w:before="120" w:after="120"/>
              <w:jc w:val="both"/>
              <w:rPr>
                <w:rFonts w:ascii="Arial" w:hAnsi="Arial" w:cs="Arial"/>
                <w:kern w:val="2"/>
                <w:sz w:val="22"/>
                <w:szCs w:val="22"/>
              </w:rPr>
            </w:pPr>
            <w:r>
              <w:rPr>
                <w:rFonts w:ascii="Arial" w:hAnsi="Arial" w:cs="Arial"/>
                <w:kern w:val="2"/>
                <w:sz w:val="22"/>
                <w:szCs w:val="22"/>
              </w:rPr>
              <w:t xml:space="preserve">4.5.8. </w:t>
            </w:r>
            <w:r w:rsidRPr="000E07A0">
              <w:rPr>
                <w:rFonts w:ascii="Arial" w:hAnsi="Arial" w:cs="Arial"/>
                <w:kern w:val="2"/>
                <w:sz w:val="22"/>
                <w:szCs w:val="22"/>
              </w:rPr>
              <w:t>Visa aukščiau išvardinta dokumentacija turi būti pateikta valstybine Lietuvių kalba.</w:t>
            </w:r>
          </w:p>
          <w:p w14:paraId="031E25D6" w14:textId="7529CA14" w:rsidR="002D190C" w:rsidRPr="007F2FCF" w:rsidRDefault="000E07A0"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4.5.9. V</w:t>
            </w:r>
            <w:r w:rsidRPr="000E07A0">
              <w:rPr>
                <w:rFonts w:ascii="Arial" w:hAnsi="Arial" w:cs="Arial"/>
                <w:kern w:val="2"/>
                <w:sz w:val="22"/>
                <w:szCs w:val="22"/>
              </w:rPr>
              <w:t>isi pasiūlyme pateikiami duomenys turi būti patvirtinti gamintojo informacija.</w:t>
            </w:r>
          </w:p>
          <w:p w14:paraId="63043AC8" w14:textId="3BD58431" w:rsidR="00DF2D14" w:rsidRPr="007F2FCF" w:rsidRDefault="000E07A0"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 xml:space="preserve">4.5.10. </w:t>
            </w:r>
            <w:r w:rsidR="00DF2D14" w:rsidRPr="007F2FCF">
              <w:rPr>
                <w:rFonts w:ascii="Arial" w:hAnsi="Arial" w:cs="Arial"/>
                <w:kern w:val="2"/>
                <w:sz w:val="22"/>
                <w:szCs w:val="22"/>
              </w:rPr>
              <w:t>Tiekėjui nepateikus nurodytų dokumentų, laikoma, kad Prekės neatitinka Sutartyje nustatytų reikalavimų.</w:t>
            </w: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0C543130"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w:t>
            </w:r>
            <w:r w:rsidR="009940B2">
              <w:rPr>
                <w:rFonts w:ascii="Arial" w:hAnsi="Arial" w:cs="Arial"/>
                <w:b/>
                <w:bCs/>
                <w:kern w:val="2"/>
                <w:sz w:val="22"/>
                <w:szCs w:val="22"/>
                <w:u w:val="single"/>
              </w:rPr>
              <w:t>s kainos</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6E0231AE" w14:textId="77777777" w:rsidR="009940B2" w:rsidRPr="009940B2" w:rsidRDefault="009940B2" w:rsidP="009940B2">
            <w:pPr>
              <w:spacing w:before="120" w:after="120"/>
              <w:jc w:val="both"/>
              <w:rPr>
                <w:rFonts w:ascii="Arial" w:hAnsi="Arial" w:cs="Arial"/>
                <w:kern w:val="2"/>
                <w:sz w:val="22"/>
                <w:szCs w:val="22"/>
              </w:rPr>
            </w:pPr>
            <w:r w:rsidRPr="009940B2">
              <w:rPr>
                <w:rFonts w:ascii="Arial" w:hAnsi="Arial" w:cs="Arial"/>
                <w:kern w:val="2"/>
                <w:sz w:val="22"/>
                <w:szCs w:val="22"/>
              </w:rPr>
              <w:lastRenderedPageBreak/>
              <w:t xml:space="preserve">Pradinės Sutarties vertė yra (nurodyti sumą skaičiais) Eur, (nurodyti sumą žodžiais) be pridėtinės vertės mokesčio (toliau – PVM). </w:t>
            </w:r>
          </w:p>
          <w:p w14:paraId="6538C570" w14:textId="77777777" w:rsidR="009940B2" w:rsidRPr="009940B2" w:rsidRDefault="009940B2" w:rsidP="009940B2">
            <w:pPr>
              <w:spacing w:before="120" w:after="120"/>
              <w:jc w:val="both"/>
              <w:rPr>
                <w:rFonts w:ascii="Arial" w:hAnsi="Arial" w:cs="Arial"/>
                <w:kern w:val="2"/>
                <w:sz w:val="22"/>
                <w:szCs w:val="22"/>
              </w:rPr>
            </w:pPr>
            <w:r w:rsidRPr="009940B2">
              <w:rPr>
                <w:rFonts w:ascii="Arial" w:hAnsi="Arial" w:cs="Arial"/>
                <w:kern w:val="2"/>
                <w:sz w:val="22"/>
                <w:szCs w:val="22"/>
              </w:rPr>
              <w:t>PVM sudaro (nurodyti sumą skaičiais) Eur, (nurodyti sumą žodžiais).</w:t>
            </w:r>
          </w:p>
          <w:p w14:paraId="4DFB42D0" w14:textId="77777777" w:rsidR="009940B2" w:rsidRPr="009940B2" w:rsidRDefault="009940B2" w:rsidP="009940B2">
            <w:pPr>
              <w:spacing w:before="120" w:after="120"/>
              <w:jc w:val="both"/>
              <w:rPr>
                <w:rFonts w:ascii="Arial" w:hAnsi="Arial" w:cs="Arial"/>
                <w:kern w:val="2"/>
                <w:sz w:val="22"/>
                <w:szCs w:val="22"/>
              </w:rPr>
            </w:pPr>
            <w:r w:rsidRPr="009940B2">
              <w:rPr>
                <w:rFonts w:ascii="Arial" w:hAnsi="Arial" w:cs="Arial"/>
                <w:kern w:val="2"/>
                <w:sz w:val="22"/>
                <w:szCs w:val="22"/>
              </w:rPr>
              <w:t>Sutarties kaina yra (nurodyti sumą skaičiais) Eur, (nurodyti sumą žodžiais) Eur su PVM.</w:t>
            </w:r>
          </w:p>
          <w:p w14:paraId="5DC2FF3E" w14:textId="3B3EF955" w:rsidR="000E07A0" w:rsidRPr="007F2FCF" w:rsidRDefault="009940B2" w:rsidP="009940B2">
            <w:pPr>
              <w:spacing w:before="120" w:after="120"/>
              <w:jc w:val="both"/>
              <w:rPr>
                <w:rFonts w:ascii="Arial" w:hAnsi="Arial" w:cs="Arial"/>
                <w:color w:val="FF0000"/>
                <w:kern w:val="2"/>
                <w:sz w:val="22"/>
                <w:szCs w:val="22"/>
              </w:rPr>
            </w:pPr>
            <w:r w:rsidRPr="009940B2">
              <w:rPr>
                <w:rFonts w:ascii="Arial" w:hAnsi="Arial" w:cs="Arial"/>
                <w:kern w:val="2"/>
                <w:sz w:val="22"/>
                <w:szCs w:val="22"/>
              </w:rPr>
              <w:lastRenderedPageBreak/>
              <w:t>Šioje Sutartyje Pradinės Sutarties vertė yra lygi Tiekėjo pasiūlymo kainai be PVM, nurodytai už visą pirkimo dokumentuose ir Sutartyje nurodytą Prekių kiekį ir (ar) apimtį.</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15931AD3" w14:textId="77777777" w:rsidR="005A5832" w:rsidRPr="007F2FCF" w:rsidRDefault="005A5832" w:rsidP="003D18D4">
            <w:pPr>
              <w:spacing w:before="120" w:after="120"/>
              <w:rPr>
                <w:rFonts w:ascii="Arial" w:hAnsi="Arial" w:cs="Arial"/>
                <w:color w:val="FF0000"/>
                <w:kern w:val="2"/>
                <w:sz w:val="22"/>
                <w:szCs w:val="22"/>
              </w:rPr>
            </w:pPr>
          </w:p>
          <w:p w14:paraId="0AD0C670" w14:textId="252BA908"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5.4. Sutarties kainos / įkainių apskaičiavimas 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lastRenderedPageBreak/>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3D18D4">
        <w:trPr>
          <w:trHeight w:val="1370"/>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0C1B4DA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5B2F19FE" w14:textId="03FCB149" w:rsidR="005A5832" w:rsidRPr="007F2FCF" w:rsidRDefault="005A5832" w:rsidP="003D18D4">
            <w:pPr>
              <w:spacing w:before="120" w:after="120"/>
              <w:rPr>
                <w:rFonts w:ascii="Arial" w:hAnsi="Arial" w:cs="Arial"/>
                <w:kern w:val="2"/>
                <w:sz w:val="22"/>
                <w:szCs w:val="22"/>
              </w:rPr>
            </w:pP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35EA54D4" w14:textId="12404138" w:rsidR="00C85BBF" w:rsidRPr="009940B2"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Prekėms nustatomas Tiekėjo pasiūlytas arba Prekių gamintojo taikomas Garantinis terminas, tačiau bet kokiu atveju </w:t>
            </w:r>
            <w:r w:rsidRPr="00387BB4">
              <w:rPr>
                <w:rFonts w:ascii="Arial" w:hAnsi="Arial" w:cs="Arial"/>
                <w:b/>
                <w:bCs/>
                <w:kern w:val="2"/>
                <w:sz w:val="22"/>
                <w:szCs w:val="22"/>
              </w:rPr>
              <w:t>ne trumpesnis kaip</w:t>
            </w:r>
            <w:r w:rsidRPr="00387BB4">
              <w:rPr>
                <w:rFonts w:ascii="Arial" w:hAnsi="Arial" w:cs="Arial"/>
                <w:b/>
                <w:kern w:val="2"/>
                <w:sz w:val="22"/>
                <w:szCs w:val="22"/>
              </w:rPr>
              <w:t xml:space="preserve"> 24 mėnesiai.</w:t>
            </w: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38C74D1" w14:textId="749E8789" w:rsidR="000E07A0" w:rsidRPr="000E07A0"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6.2.1. </w:t>
            </w:r>
            <w:r w:rsidRPr="000E07A0">
              <w:rPr>
                <w:rFonts w:ascii="Arial" w:hAnsi="Arial" w:cs="Arial"/>
                <w:kern w:val="2"/>
                <w:sz w:val="22"/>
                <w:szCs w:val="22"/>
              </w:rPr>
              <w:t xml:space="preserve">Garantinio laikotarpio metu, Tiekėjas turi savo jėgomis ir lėšomis pašalinti atsiradusį Prekės gedimą (atsiradusį ne dėl Perkančiosios organizacijos kaltės) ne vėliau kaip per 14 (keturiolika) kalendorinių dienų nuo </w:t>
            </w:r>
            <w:r>
              <w:rPr>
                <w:rFonts w:ascii="Arial" w:hAnsi="Arial" w:cs="Arial"/>
                <w:kern w:val="2"/>
                <w:sz w:val="22"/>
                <w:szCs w:val="22"/>
              </w:rPr>
              <w:t>Pirkėjo</w:t>
            </w:r>
            <w:r w:rsidRPr="000E07A0">
              <w:rPr>
                <w:rFonts w:ascii="Arial" w:hAnsi="Arial" w:cs="Arial"/>
                <w:kern w:val="2"/>
                <w:sz w:val="22"/>
                <w:szCs w:val="22"/>
              </w:rPr>
              <w:t xml:space="preserve"> raštiško pranešimo apie atsiradusį gedimą dienos.</w:t>
            </w:r>
          </w:p>
          <w:p w14:paraId="26390B1E" w14:textId="56D8CFFC" w:rsidR="000E07A0" w:rsidRPr="00387BB4" w:rsidRDefault="000E07A0" w:rsidP="003D18D4">
            <w:pPr>
              <w:spacing w:before="120" w:after="120"/>
              <w:jc w:val="both"/>
              <w:rPr>
                <w:rFonts w:ascii="Arial" w:hAnsi="Arial" w:cs="Arial"/>
                <w:kern w:val="2"/>
                <w:sz w:val="22"/>
                <w:szCs w:val="22"/>
              </w:rPr>
            </w:pPr>
            <w:r>
              <w:rPr>
                <w:rFonts w:ascii="Arial" w:hAnsi="Arial" w:cs="Arial"/>
                <w:kern w:val="2"/>
                <w:sz w:val="22"/>
                <w:szCs w:val="22"/>
              </w:rPr>
              <w:t>6</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ab/>
              <w:t>Jeigu nustatyti defektai garantinio laikotarpio metu nebus ištaisyti ir pašalinti, garantinis laikotarpis bus pratęstas tokiu laiku, kiek jo reikės, kad defektai būtų ištaisyti.</w:t>
            </w:r>
          </w:p>
          <w:p w14:paraId="7F305FC3" w14:textId="527907F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t>6.2.</w:t>
            </w:r>
            <w:r w:rsidR="002C1BD9" w:rsidRPr="007F2FCF">
              <w:rPr>
                <w:rFonts w:ascii="Arial" w:hAnsi="Arial" w:cs="Arial"/>
                <w:kern w:val="2"/>
                <w:sz w:val="22"/>
                <w:szCs w:val="22"/>
              </w:rPr>
              <w:t>3</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8.1. Prievolių pagal Sutartį įvykdymo užtikrinimas</w:t>
            </w:r>
          </w:p>
        </w:tc>
        <w:tc>
          <w:tcPr>
            <w:tcW w:w="6831" w:type="dxa"/>
            <w:gridSpan w:val="2"/>
          </w:tcPr>
          <w:p w14:paraId="01DFF765"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Prievolių pagal Sutartį įvykdymas užtikrinamas: </w:t>
            </w:r>
          </w:p>
          <w:p w14:paraId="08229DAF"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Netesybomis (delspinigiais, bauda); </w:t>
            </w:r>
          </w:p>
          <w:p w14:paraId="3307FAB3"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lastRenderedPageBreak/>
              <w:t xml:space="preserve">Pirmo pareikalavimo banko garantija; </w:t>
            </w:r>
          </w:p>
          <w:p w14:paraId="5429715E"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Draudimo bendrovės laidavimo draudimu; </w:t>
            </w:r>
          </w:p>
          <w:p w14:paraId="3DDC83FB" w14:textId="54EF17A0" w:rsidR="005A5832" w:rsidRPr="007F2FCF" w:rsidRDefault="006B7948" w:rsidP="003D18D4">
            <w:pPr>
              <w:spacing w:before="120" w:after="120"/>
              <w:rPr>
                <w:rFonts w:ascii="Arial" w:hAnsi="Arial" w:cs="Arial"/>
                <w:kern w:val="2"/>
                <w:sz w:val="22"/>
                <w:szCs w:val="22"/>
              </w:rPr>
            </w:pPr>
            <w:r w:rsidRPr="001A30CB">
              <w:rPr>
                <w:rFonts w:ascii="Arial" w:hAnsi="Arial" w:cs="Arial"/>
                <w:kern w:val="2"/>
                <w:sz w:val="22"/>
                <w:szCs w:val="22"/>
              </w:rPr>
              <w:t>Pavedimu į Pirkėjo sąskaitą;</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8.2. Sutarties įvykdymo užtikrinimo pateikimas </w:t>
            </w:r>
          </w:p>
        </w:tc>
        <w:tc>
          <w:tcPr>
            <w:tcW w:w="6831" w:type="dxa"/>
            <w:gridSpan w:val="2"/>
          </w:tcPr>
          <w:p w14:paraId="082FB0F6"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28A49227"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8.2.4. Sutarties įvykdymo užtikrinimas turi būti surašytas lietuvių arba anglų kalba (ir išverstas į lietuvių kalbą); </w:t>
            </w:r>
          </w:p>
          <w:p w14:paraId="71F0DEA8" w14:textId="3032697E"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w:t>
            </w:r>
            <w:r w:rsidR="003D6D1B">
              <w:rPr>
                <w:rFonts w:ascii="Arial" w:hAnsi="Arial" w:cs="Arial"/>
                <w:color w:val="000000"/>
                <w:kern w:val="2"/>
                <w:sz w:val="22"/>
                <w:szCs w:val="22"/>
                <w:shd w:val="clear" w:color="auto" w:fill="FFFFFF"/>
              </w:rPr>
              <w:t>galioja</w:t>
            </w:r>
            <w:r w:rsidRPr="001A30CB">
              <w:rPr>
                <w:rFonts w:ascii="Arial" w:hAnsi="Arial" w:cs="Arial"/>
                <w:color w:val="000000"/>
                <w:kern w:val="2"/>
                <w:sz w:val="22"/>
                <w:szCs w:val="22"/>
                <w:shd w:val="clear" w:color="auto" w:fill="FFFFFF"/>
              </w:rPr>
              <w:t xml:space="preserve"> Sutartis.</w:t>
            </w:r>
            <w:bookmarkStart w:id="0" w:name="_GoBack"/>
            <w:bookmarkEnd w:id="0"/>
            <w:r w:rsidRPr="001A30CB">
              <w:rPr>
                <w:rFonts w:ascii="Arial" w:hAnsi="Arial" w:cs="Arial"/>
                <w:color w:val="000000"/>
                <w:kern w:val="2"/>
                <w:sz w:val="22"/>
                <w:szCs w:val="22"/>
                <w:shd w:val="clear" w:color="auto" w:fill="FFFFFF"/>
              </w:rPr>
              <w:t xml:space="preserve"> Pratęsus Sutartį pratęsiamas ir Sutarties įvykdymo užtikrinimas. </w:t>
            </w:r>
          </w:p>
          <w:p w14:paraId="409ABD48"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8.2.6. Sutarties įvykdymo užtikrinimas pateikiamas ta pačia valiuta, kokia atliekami mokėjimai. Pirkėjo sutikimu gali būti pateikiami keli daliniai Sutarties įvykdymo užtikrinimai, kurių bendra suma yra ne</w:t>
            </w:r>
            <w:r>
              <w:rPr>
                <w:rFonts w:ascii="Arial" w:hAnsi="Arial" w:cs="Arial"/>
                <w:color w:val="000000"/>
                <w:kern w:val="2"/>
                <w:sz w:val="22"/>
                <w:szCs w:val="22"/>
                <w:shd w:val="clear" w:color="auto" w:fill="FFFFFF"/>
              </w:rPr>
              <w:t xml:space="preserve"> </w:t>
            </w:r>
            <w:r w:rsidRPr="001A30CB">
              <w:rPr>
                <w:rFonts w:ascii="Arial" w:hAnsi="Arial" w:cs="Arial"/>
                <w:color w:val="000000"/>
                <w:kern w:val="2"/>
                <w:sz w:val="22"/>
                <w:szCs w:val="22"/>
                <w:shd w:val="clear" w:color="auto" w:fill="FFFFFF"/>
              </w:rPr>
              <w:t xml:space="preserve">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0B5C3C84"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lastRenderedPageBreak/>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7F2FCF" w:rsidRDefault="006B7948" w:rsidP="003D18D4">
            <w:pPr>
              <w:spacing w:before="120" w:after="120"/>
              <w:jc w:val="both"/>
              <w:rPr>
                <w:rFonts w:ascii="Arial" w:hAnsi="Arial" w:cs="Arial"/>
                <w:kern w:val="2"/>
                <w:sz w:val="22"/>
                <w:szCs w:val="22"/>
              </w:rPr>
            </w:pPr>
            <w:r w:rsidRPr="001A30CB">
              <w:rPr>
                <w:rFonts w:ascii="Arial" w:hAnsi="Arial" w:cs="Arial"/>
                <w:color w:val="000000"/>
                <w:kern w:val="2"/>
                <w:sz w:val="22"/>
                <w:szCs w:val="22"/>
                <w:shd w:val="clear" w:color="auto" w:fill="FFFFFF"/>
              </w:rPr>
              <w:t>8.2.11. Sutarties įvykdymo užtikrinimo suma gali būti mažinama tik garanto ar draudiko išmokėtomis sumomis.</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lastRenderedPageBreak/>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623DEE25"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pristatyti Prekes ar atlikti Darbus</w:t>
            </w:r>
            <w:r w:rsidRPr="007F2FCF">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003D18D4" w:rsidRPr="003D18D4">
              <w:rPr>
                <w:rFonts w:ascii="Arial" w:hAnsi="Arial" w:cs="Arial"/>
                <w:b/>
                <w:bCs/>
                <w:color w:val="000000"/>
                <w:kern w:val="2"/>
                <w:sz w:val="22"/>
                <w:szCs w:val="22"/>
              </w:rPr>
              <w:t>1</w:t>
            </w:r>
            <w:r w:rsidRPr="007F2FCF">
              <w:rPr>
                <w:rFonts w:ascii="Arial" w:hAnsi="Arial" w:cs="Arial"/>
                <w:b/>
                <w:color w:val="000000"/>
                <w:kern w:val="2"/>
                <w:sz w:val="22"/>
                <w:szCs w:val="22"/>
              </w:rPr>
              <w:t>00,00 (</w:t>
            </w:r>
            <w:r w:rsidR="003D18D4">
              <w:rPr>
                <w:rFonts w:ascii="Arial" w:hAnsi="Arial" w:cs="Arial"/>
                <w:b/>
                <w:color w:val="000000"/>
                <w:kern w:val="2"/>
                <w:sz w:val="22"/>
                <w:szCs w:val="22"/>
              </w:rPr>
              <w:t>vieno šimto</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lastRenderedPageBreak/>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9.3. Tiekėjui / Pirkėjui taikoma bauda nutraukus Sutartį dėl esminio Sutarties pažeidimo</w:t>
            </w:r>
          </w:p>
        </w:tc>
        <w:tc>
          <w:tcPr>
            <w:tcW w:w="6831" w:type="dxa"/>
            <w:gridSpan w:val="2"/>
          </w:tcPr>
          <w:p w14:paraId="2DEDC2CA" w14:textId="0F792E78"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Pr="007F2FCF">
              <w:rPr>
                <w:rFonts w:ascii="Arial" w:hAnsi="Arial" w:cs="Arial"/>
                <w:kern w:val="2"/>
                <w:sz w:val="22"/>
                <w:szCs w:val="22"/>
              </w:rPr>
              <w:t>5 000,00 (penkių tūkstančių) Eur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Eur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trPr>
          <w:trHeight w:val="300"/>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2D19F53" w14:textId="57D1C534" w:rsidR="006B7948" w:rsidRPr="007F2FCF" w:rsidRDefault="009940B2" w:rsidP="003D18D4">
            <w:pPr>
              <w:spacing w:before="120" w:after="120"/>
              <w:jc w:val="both"/>
              <w:rPr>
                <w:rFonts w:ascii="Arial" w:hAnsi="Arial" w:cs="Arial"/>
                <w:color w:val="4472C4"/>
                <w:kern w:val="2"/>
                <w:sz w:val="22"/>
                <w:szCs w:val="22"/>
              </w:rPr>
            </w:pPr>
            <w:r w:rsidRPr="009940B2">
              <w:rPr>
                <w:rFonts w:ascii="Arial" w:hAnsi="Arial" w:cs="Arial"/>
                <w:kern w:val="2"/>
                <w:sz w:val="22"/>
                <w:szCs w:val="22"/>
              </w:rPr>
              <w:t>Netaikoma</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10.1. Sutarties sudarymas ir įsigaliojimas</w:t>
            </w:r>
          </w:p>
        </w:tc>
        <w:tc>
          <w:tcPr>
            <w:tcW w:w="6831" w:type="dxa"/>
            <w:gridSpan w:val="2"/>
          </w:tcPr>
          <w:p w14:paraId="0760B216" w14:textId="77777777"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Ši Sutartis laikoma sudaryta ir įsigalioja nuo Sutarties pasirašymo dienos (antrosios Šalies pasirašymo dieną). </w:t>
            </w:r>
          </w:p>
          <w:p w14:paraId="457DE9F3" w14:textId="77777777" w:rsidR="002C6EEA" w:rsidRPr="002C6EEA" w:rsidRDefault="002C6EEA" w:rsidP="003D18D4">
            <w:pPr>
              <w:spacing w:before="120" w:after="120"/>
              <w:jc w:val="both"/>
              <w:rPr>
                <w:rFonts w:ascii="Arial" w:hAnsi="Arial" w:cs="Arial"/>
                <w:b/>
                <w:kern w:val="2"/>
                <w:sz w:val="22"/>
                <w:szCs w:val="22"/>
              </w:rPr>
            </w:pPr>
            <w:r w:rsidRPr="002C6EEA">
              <w:rPr>
                <w:rFonts w:ascii="Arial" w:hAnsi="Arial" w:cs="Arial"/>
                <w:b/>
                <w:kern w:val="2"/>
                <w:sz w:val="22"/>
                <w:szCs w:val="22"/>
              </w:rPr>
              <w:t>I, II, V pirkimo dalies atveju:</w:t>
            </w:r>
          </w:p>
          <w:p w14:paraId="2B4547E7" w14:textId="480A1D4A" w:rsidR="001A366B" w:rsidRPr="00387BB4" w:rsidRDefault="006B7948" w:rsidP="003D18D4">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sidR="002C6EEA">
              <w:rPr>
                <w:rFonts w:ascii="Arial" w:hAnsi="Arial" w:cs="Arial"/>
                <w:b/>
                <w:kern w:val="2"/>
                <w:sz w:val="22"/>
                <w:szCs w:val="22"/>
              </w:rPr>
              <w:t>4</w:t>
            </w:r>
            <w:r w:rsidRPr="007F2FCF">
              <w:rPr>
                <w:rFonts w:ascii="Arial" w:hAnsi="Arial" w:cs="Arial"/>
                <w:kern w:val="2"/>
                <w:sz w:val="22"/>
                <w:szCs w:val="22"/>
              </w:rPr>
              <w:t xml:space="preserve"> </w:t>
            </w:r>
            <w:r w:rsidRPr="007F2FCF">
              <w:rPr>
                <w:rFonts w:ascii="Arial" w:hAnsi="Arial" w:cs="Arial"/>
                <w:b/>
                <w:kern w:val="2"/>
                <w:sz w:val="22"/>
                <w:szCs w:val="22"/>
              </w:rPr>
              <w:t>(</w:t>
            </w:r>
            <w:r w:rsidR="002C6EEA">
              <w:rPr>
                <w:rFonts w:ascii="Arial" w:hAnsi="Arial" w:cs="Arial"/>
                <w:b/>
                <w:kern w:val="2"/>
                <w:sz w:val="22"/>
                <w:szCs w:val="22"/>
              </w:rPr>
              <w:t>keturi</w:t>
            </w:r>
            <w:r w:rsidRPr="007F2FCF">
              <w:rPr>
                <w:rFonts w:ascii="Arial" w:hAnsi="Arial" w:cs="Arial"/>
                <w:b/>
                <w:kern w:val="2"/>
                <w:sz w:val="22"/>
                <w:szCs w:val="22"/>
              </w:rPr>
              <w:t>) mėnesiai</w:t>
            </w:r>
            <w:r w:rsidR="001A366B">
              <w:rPr>
                <w:rFonts w:ascii="Arial" w:hAnsi="Arial" w:cs="Arial"/>
                <w:b/>
                <w:kern w:val="2"/>
                <w:sz w:val="22"/>
                <w:szCs w:val="22"/>
              </w:rPr>
              <w:t xml:space="preserve">, </w:t>
            </w:r>
            <w:r w:rsidR="001A366B" w:rsidRPr="00387BB4">
              <w:rPr>
                <w:rFonts w:ascii="Arial" w:hAnsi="Arial" w:cs="Arial"/>
                <w:b/>
                <w:kern w:val="2"/>
                <w:sz w:val="22"/>
                <w:szCs w:val="22"/>
              </w:rPr>
              <w:t>kuris apima:</w:t>
            </w:r>
          </w:p>
          <w:p w14:paraId="1BE42889" w14:textId="27403FE0"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a. Techninėje specifikacijoje (TS) numatytų Prekių pristatymą – </w:t>
            </w:r>
            <w:r w:rsidR="002C6EEA">
              <w:rPr>
                <w:rFonts w:ascii="Arial" w:hAnsi="Arial" w:cs="Arial"/>
                <w:kern w:val="2"/>
                <w:sz w:val="22"/>
                <w:szCs w:val="22"/>
              </w:rPr>
              <w:t>2</w:t>
            </w:r>
            <w:r w:rsidRPr="00387BB4">
              <w:rPr>
                <w:rFonts w:ascii="Arial" w:hAnsi="Arial" w:cs="Arial"/>
                <w:kern w:val="2"/>
                <w:sz w:val="22"/>
                <w:szCs w:val="22"/>
              </w:rPr>
              <w:t xml:space="preserve"> (</w:t>
            </w:r>
            <w:r w:rsidR="002C6EEA">
              <w:rPr>
                <w:rFonts w:ascii="Arial" w:hAnsi="Arial" w:cs="Arial"/>
                <w:kern w:val="2"/>
                <w:sz w:val="22"/>
                <w:szCs w:val="22"/>
              </w:rPr>
              <w:t>du</w:t>
            </w:r>
            <w:r w:rsidRPr="00387BB4">
              <w:rPr>
                <w:rFonts w:ascii="Arial" w:hAnsi="Arial" w:cs="Arial"/>
                <w:kern w:val="2"/>
                <w:sz w:val="22"/>
                <w:szCs w:val="22"/>
              </w:rPr>
              <w:t xml:space="preserve">) mėn. </w:t>
            </w:r>
          </w:p>
          <w:p w14:paraId="1AF3CB6A" w14:textId="77777777"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5E5F7CE3" w14:textId="77777777" w:rsidR="006B7948"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p w14:paraId="5B8009D6" w14:textId="3A1B86F3" w:rsidR="002C6EEA" w:rsidRPr="002C6EEA" w:rsidRDefault="002C6EEA" w:rsidP="002C6EEA">
            <w:pPr>
              <w:spacing w:before="120" w:after="120"/>
              <w:jc w:val="both"/>
              <w:rPr>
                <w:rFonts w:ascii="Arial" w:hAnsi="Arial" w:cs="Arial"/>
                <w:b/>
                <w:kern w:val="2"/>
                <w:sz w:val="22"/>
                <w:szCs w:val="22"/>
              </w:rPr>
            </w:pPr>
            <w:r>
              <w:rPr>
                <w:rFonts w:ascii="Arial" w:hAnsi="Arial" w:cs="Arial"/>
                <w:b/>
                <w:kern w:val="2"/>
                <w:sz w:val="22"/>
                <w:szCs w:val="22"/>
              </w:rPr>
              <w:t>III</w:t>
            </w:r>
            <w:r w:rsidRPr="002C6EEA">
              <w:rPr>
                <w:rFonts w:ascii="Arial" w:hAnsi="Arial" w:cs="Arial"/>
                <w:b/>
                <w:kern w:val="2"/>
                <w:sz w:val="22"/>
                <w:szCs w:val="22"/>
              </w:rPr>
              <w:t xml:space="preserve"> pirkimo dalies atveju:</w:t>
            </w:r>
          </w:p>
          <w:p w14:paraId="5A063D78" w14:textId="28C3DE10" w:rsidR="002C6EEA" w:rsidRPr="00387BB4" w:rsidRDefault="002C6EEA" w:rsidP="002C6EEA">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Pr>
                <w:rFonts w:ascii="Arial" w:hAnsi="Arial" w:cs="Arial"/>
                <w:b/>
                <w:kern w:val="2"/>
                <w:sz w:val="22"/>
                <w:szCs w:val="22"/>
              </w:rPr>
              <w:t>8</w:t>
            </w:r>
            <w:r w:rsidRPr="007F2FCF">
              <w:rPr>
                <w:rFonts w:ascii="Arial" w:hAnsi="Arial" w:cs="Arial"/>
                <w:kern w:val="2"/>
                <w:sz w:val="22"/>
                <w:szCs w:val="22"/>
              </w:rPr>
              <w:t xml:space="preserve"> </w:t>
            </w:r>
            <w:r w:rsidRPr="007F2FCF">
              <w:rPr>
                <w:rFonts w:ascii="Arial" w:hAnsi="Arial" w:cs="Arial"/>
                <w:b/>
                <w:kern w:val="2"/>
                <w:sz w:val="22"/>
                <w:szCs w:val="22"/>
              </w:rPr>
              <w:t>(</w:t>
            </w:r>
            <w:r>
              <w:rPr>
                <w:rFonts w:ascii="Arial" w:hAnsi="Arial" w:cs="Arial"/>
                <w:b/>
                <w:kern w:val="2"/>
                <w:sz w:val="22"/>
                <w:szCs w:val="22"/>
              </w:rPr>
              <w:t>aštuoni</w:t>
            </w:r>
            <w:r w:rsidRPr="007F2FCF">
              <w:rPr>
                <w:rFonts w:ascii="Arial" w:hAnsi="Arial" w:cs="Arial"/>
                <w:b/>
                <w:kern w:val="2"/>
                <w:sz w:val="22"/>
                <w:szCs w:val="22"/>
              </w:rPr>
              <w:t>) mėnesiai</w:t>
            </w:r>
            <w:r>
              <w:rPr>
                <w:rFonts w:ascii="Arial" w:hAnsi="Arial" w:cs="Arial"/>
                <w:b/>
                <w:kern w:val="2"/>
                <w:sz w:val="22"/>
                <w:szCs w:val="22"/>
              </w:rPr>
              <w:t xml:space="preserve">, </w:t>
            </w:r>
            <w:r w:rsidRPr="00387BB4">
              <w:rPr>
                <w:rFonts w:ascii="Arial" w:hAnsi="Arial" w:cs="Arial"/>
                <w:b/>
                <w:kern w:val="2"/>
                <w:sz w:val="22"/>
                <w:szCs w:val="22"/>
              </w:rPr>
              <w:t>kuris apima:</w:t>
            </w:r>
          </w:p>
          <w:p w14:paraId="3C70FF8F" w14:textId="1E588A02" w:rsidR="002C6EEA" w:rsidRPr="00387BB4" w:rsidRDefault="002C6EEA" w:rsidP="002C6EEA">
            <w:pPr>
              <w:spacing w:before="120" w:after="120"/>
              <w:jc w:val="both"/>
              <w:rPr>
                <w:rFonts w:ascii="Arial" w:hAnsi="Arial" w:cs="Arial"/>
                <w:kern w:val="2"/>
                <w:sz w:val="22"/>
                <w:szCs w:val="22"/>
              </w:rPr>
            </w:pPr>
            <w:r w:rsidRPr="00387BB4">
              <w:rPr>
                <w:rFonts w:ascii="Arial" w:hAnsi="Arial" w:cs="Arial"/>
                <w:kern w:val="2"/>
                <w:sz w:val="22"/>
                <w:szCs w:val="22"/>
              </w:rPr>
              <w:t xml:space="preserve">a. Techninėje specifikacijoje (TS) numatytų Prekių pristatymą – </w:t>
            </w:r>
            <w:r>
              <w:rPr>
                <w:rFonts w:ascii="Arial" w:hAnsi="Arial" w:cs="Arial"/>
                <w:kern w:val="2"/>
                <w:sz w:val="22"/>
                <w:szCs w:val="22"/>
              </w:rPr>
              <w:t>6</w:t>
            </w:r>
            <w:r w:rsidRPr="00387BB4">
              <w:rPr>
                <w:rFonts w:ascii="Arial" w:hAnsi="Arial" w:cs="Arial"/>
                <w:kern w:val="2"/>
                <w:sz w:val="22"/>
                <w:szCs w:val="22"/>
              </w:rPr>
              <w:t xml:space="preserve"> (</w:t>
            </w:r>
            <w:r>
              <w:rPr>
                <w:rFonts w:ascii="Arial" w:hAnsi="Arial" w:cs="Arial"/>
                <w:kern w:val="2"/>
                <w:sz w:val="22"/>
                <w:szCs w:val="22"/>
              </w:rPr>
              <w:t>šeši</w:t>
            </w:r>
            <w:r w:rsidRPr="00387BB4">
              <w:rPr>
                <w:rFonts w:ascii="Arial" w:hAnsi="Arial" w:cs="Arial"/>
                <w:kern w:val="2"/>
                <w:sz w:val="22"/>
                <w:szCs w:val="22"/>
              </w:rPr>
              <w:t xml:space="preserve">) mėn. </w:t>
            </w:r>
          </w:p>
          <w:p w14:paraId="5608D80E" w14:textId="77777777" w:rsidR="002C6EEA" w:rsidRPr="00387BB4" w:rsidRDefault="002C6EEA" w:rsidP="002C6EEA">
            <w:pPr>
              <w:spacing w:before="120" w:after="120"/>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078034E3" w14:textId="77777777" w:rsidR="002C6EEA" w:rsidRDefault="002C6EEA" w:rsidP="002C6EEA">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p w14:paraId="7FB28066" w14:textId="34902D0D" w:rsidR="002C6EEA" w:rsidRPr="002C6EEA" w:rsidRDefault="002C6EEA" w:rsidP="002C6EEA">
            <w:pPr>
              <w:spacing w:before="120" w:after="120"/>
              <w:jc w:val="both"/>
              <w:rPr>
                <w:rFonts w:ascii="Arial" w:hAnsi="Arial" w:cs="Arial"/>
                <w:b/>
                <w:kern w:val="2"/>
                <w:sz w:val="22"/>
                <w:szCs w:val="22"/>
              </w:rPr>
            </w:pPr>
            <w:r>
              <w:rPr>
                <w:rFonts w:ascii="Arial" w:hAnsi="Arial" w:cs="Arial"/>
                <w:b/>
                <w:kern w:val="2"/>
                <w:sz w:val="22"/>
                <w:szCs w:val="22"/>
              </w:rPr>
              <w:t>I</w:t>
            </w:r>
            <w:r w:rsidRPr="002C6EEA">
              <w:rPr>
                <w:rFonts w:ascii="Arial" w:hAnsi="Arial" w:cs="Arial"/>
                <w:b/>
                <w:kern w:val="2"/>
                <w:sz w:val="22"/>
                <w:szCs w:val="22"/>
              </w:rPr>
              <w:t>V pirkimo dalies atveju:</w:t>
            </w:r>
          </w:p>
          <w:p w14:paraId="7DF4CB0D" w14:textId="37157ABF" w:rsidR="002C6EEA" w:rsidRPr="00387BB4" w:rsidRDefault="002C6EEA" w:rsidP="002C6EEA">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Pr>
                <w:rFonts w:ascii="Arial" w:hAnsi="Arial" w:cs="Arial"/>
                <w:b/>
                <w:kern w:val="2"/>
                <w:sz w:val="22"/>
                <w:szCs w:val="22"/>
              </w:rPr>
              <w:t>5</w:t>
            </w:r>
            <w:r w:rsidRPr="007F2FCF">
              <w:rPr>
                <w:rFonts w:ascii="Arial" w:hAnsi="Arial" w:cs="Arial"/>
                <w:kern w:val="2"/>
                <w:sz w:val="22"/>
                <w:szCs w:val="22"/>
              </w:rPr>
              <w:t xml:space="preserve"> </w:t>
            </w:r>
            <w:r w:rsidRPr="007F2FCF">
              <w:rPr>
                <w:rFonts w:ascii="Arial" w:hAnsi="Arial" w:cs="Arial"/>
                <w:b/>
                <w:kern w:val="2"/>
                <w:sz w:val="22"/>
                <w:szCs w:val="22"/>
              </w:rPr>
              <w:t>(</w:t>
            </w:r>
            <w:r>
              <w:rPr>
                <w:rFonts w:ascii="Arial" w:hAnsi="Arial" w:cs="Arial"/>
                <w:b/>
                <w:kern w:val="2"/>
                <w:sz w:val="22"/>
                <w:szCs w:val="22"/>
              </w:rPr>
              <w:t>penki</w:t>
            </w:r>
            <w:r w:rsidRPr="007F2FCF">
              <w:rPr>
                <w:rFonts w:ascii="Arial" w:hAnsi="Arial" w:cs="Arial"/>
                <w:b/>
                <w:kern w:val="2"/>
                <w:sz w:val="22"/>
                <w:szCs w:val="22"/>
              </w:rPr>
              <w:t>) mėnesiai</w:t>
            </w:r>
            <w:r>
              <w:rPr>
                <w:rFonts w:ascii="Arial" w:hAnsi="Arial" w:cs="Arial"/>
                <w:b/>
                <w:kern w:val="2"/>
                <w:sz w:val="22"/>
                <w:szCs w:val="22"/>
              </w:rPr>
              <w:t xml:space="preserve">, </w:t>
            </w:r>
            <w:r w:rsidRPr="00387BB4">
              <w:rPr>
                <w:rFonts w:ascii="Arial" w:hAnsi="Arial" w:cs="Arial"/>
                <w:b/>
                <w:kern w:val="2"/>
                <w:sz w:val="22"/>
                <w:szCs w:val="22"/>
              </w:rPr>
              <w:t>kuris apima:</w:t>
            </w:r>
          </w:p>
          <w:p w14:paraId="331EB79F" w14:textId="77BBA24E" w:rsidR="002C6EEA" w:rsidRPr="00387BB4" w:rsidRDefault="002C6EEA" w:rsidP="002C6EEA">
            <w:pPr>
              <w:spacing w:before="120" w:after="120"/>
              <w:jc w:val="both"/>
              <w:rPr>
                <w:rFonts w:ascii="Arial" w:hAnsi="Arial" w:cs="Arial"/>
                <w:kern w:val="2"/>
                <w:sz w:val="22"/>
                <w:szCs w:val="22"/>
              </w:rPr>
            </w:pPr>
            <w:r w:rsidRPr="00387BB4">
              <w:rPr>
                <w:rFonts w:ascii="Arial" w:hAnsi="Arial" w:cs="Arial"/>
                <w:kern w:val="2"/>
                <w:sz w:val="22"/>
                <w:szCs w:val="22"/>
              </w:rPr>
              <w:t xml:space="preserve">a. Techninėje specifikacijoje (TS) numatytų Prekių pristatymą – </w:t>
            </w:r>
            <w:r>
              <w:rPr>
                <w:rFonts w:ascii="Arial" w:hAnsi="Arial" w:cs="Arial"/>
                <w:kern w:val="2"/>
                <w:sz w:val="22"/>
                <w:szCs w:val="22"/>
              </w:rPr>
              <w:t>3</w:t>
            </w:r>
            <w:r w:rsidRPr="00387BB4">
              <w:rPr>
                <w:rFonts w:ascii="Arial" w:hAnsi="Arial" w:cs="Arial"/>
                <w:kern w:val="2"/>
                <w:sz w:val="22"/>
                <w:szCs w:val="22"/>
              </w:rPr>
              <w:t xml:space="preserve"> (</w:t>
            </w:r>
            <w:r>
              <w:rPr>
                <w:rFonts w:ascii="Arial" w:hAnsi="Arial" w:cs="Arial"/>
                <w:kern w:val="2"/>
                <w:sz w:val="22"/>
                <w:szCs w:val="22"/>
              </w:rPr>
              <w:t>trys</w:t>
            </w:r>
            <w:r w:rsidRPr="00387BB4">
              <w:rPr>
                <w:rFonts w:ascii="Arial" w:hAnsi="Arial" w:cs="Arial"/>
                <w:kern w:val="2"/>
                <w:sz w:val="22"/>
                <w:szCs w:val="22"/>
              </w:rPr>
              <w:t xml:space="preserve">) mėn. </w:t>
            </w:r>
          </w:p>
          <w:p w14:paraId="3C771904" w14:textId="77777777" w:rsidR="002C6EEA" w:rsidRPr="00387BB4" w:rsidRDefault="002C6EEA" w:rsidP="002C6EEA">
            <w:pPr>
              <w:spacing w:before="120" w:after="120"/>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792D06D7" w14:textId="40078884" w:rsidR="002C6EEA" w:rsidRPr="007F2FCF" w:rsidRDefault="002C6EEA" w:rsidP="002C6EEA">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6B7948" w:rsidRPr="007F2FCF" w14:paraId="3AC5F97E" w14:textId="77777777">
        <w:trPr>
          <w:trHeight w:val="300"/>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10.2. Sutarties galiojimo termino pratęsimas</w:t>
            </w:r>
          </w:p>
        </w:tc>
        <w:tc>
          <w:tcPr>
            <w:tcW w:w="6831" w:type="dxa"/>
            <w:gridSpan w:val="2"/>
          </w:tcPr>
          <w:p w14:paraId="2D2CAB0E"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24CF2B89" w14:textId="1D4F2D88" w:rsidR="006B7948" w:rsidRPr="007F2FCF" w:rsidRDefault="006B7948" w:rsidP="003D18D4">
            <w:pPr>
              <w:spacing w:before="120" w:after="120"/>
              <w:rPr>
                <w:rFonts w:ascii="Arial" w:hAnsi="Arial" w:cs="Arial"/>
                <w:kern w:val="2"/>
                <w:sz w:val="22"/>
                <w:szCs w:val="22"/>
              </w:rPr>
            </w:pP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p>
        </w:tc>
      </w:tr>
      <w:tr w:rsidR="006B7948" w:rsidRPr="007F2FCF" w14:paraId="6E59D0C1" w14:textId="77777777">
        <w:trPr>
          <w:trHeight w:val="300"/>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trPr>
          <w:trHeight w:val="300"/>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48196930" w14:textId="456DE9E2" w:rsidR="001A366B" w:rsidRDefault="009940B2"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11.2.1</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61EA429D" w:rsidR="006B7948" w:rsidRPr="007F2FCF" w:rsidRDefault="009940B2"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11.2.2</w:t>
            </w:r>
            <w:r w:rsidR="006B7948" w:rsidRPr="007F2FCF">
              <w:rPr>
                <w:rFonts w:ascii="Arial" w:eastAsia="Arial" w:hAnsi="Arial" w:cs="Arial"/>
                <w:kern w:val="2"/>
                <w:sz w:val="22"/>
                <w:szCs w:val="22"/>
                <w:lang w:val="lt"/>
              </w:rPr>
              <w:t xml:space="preserve">. jeigu Tiekėjas pažeidžia Prekių pristatymo terminus ir priskaičiuotų netesybų už vėlavimą suma viršija 20 (dvidešimt) proc. Pradinės sutarties vertės; </w:t>
            </w:r>
          </w:p>
          <w:p w14:paraId="165C799D" w14:textId="558785E4"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9940B2">
              <w:rPr>
                <w:rFonts w:ascii="Arial" w:eastAsia="Arial" w:hAnsi="Arial" w:cs="Arial"/>
                <w:kern w:val="2"/>
                <w:sz w:val="22"/>
                <w:szCs w:val="22"/>
                <w:lang w:val="lt"/>
              </w:rPr>
              <w:t>.2.3</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30B5113C" w:rsidR="006B7948" w:rsidRPr="007F2FCF" w:rsidRDefault="009940B2"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11.2.4</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41315C">
        <w:trPr>
          <w:trHeight w:val="300"/>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315143">
        <w:trPr>
          <w:trHeight w:val="300"/>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t>12.1. Aplinkosauginių kriterijų nustatymo teisinis pagrindas</w:t>
            </w:r>
          </w:p>
        </w:tc>
        <w:tc>
          <w:tcPr>
            <w:tcW w:w="7003" w:type="dxa"/>
            <w:gridSpan w:val="3"/>
          </w:tcPr>
          <w:p w14:paraId="4BD170B8" w14:textId="13046AB5" w:rsidR="006B7948" w:rsidRPr="007F2FCF" w:rsidRDefault="006B7948" w:rsidP="003D18D4">
            <w:pPr>
              <w:spacing w:before="120" w:after="120" w:line="257" w:lineRule="auto"/>
              <w:jc w:val="both"/>
              <w:rPr>
                <w:rFonts w:ascii="Arial" w:eastAsia="Arial" w:hAnsi="Arial" w:cs="Arial"/>
                <w:b/>
                <w:kern w:val="2"/>
                <w:sz w:val="22"/>
                <w:szCs w:val="22"/>
                <w:lang w:val="lt"/>
              </w:rPr>
            </w:pPr>
            <w:r w:rsidRPr="007F2FC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Arial" w:eastAsia="Arial" w:hAnsi="Arial" w:cs="Arial"/>
                <w:kern w:val="2"/>
                <w:sz w:val="22"/>
                <w:szCs w:val="22"/>
                <w:lang w:val="lt"/>
              </w:rPr>
              <w:t>4</w:t>
            </w:r>
            <w:r w:rsidRPr="007F2FCF">
              <w:rPr>
                <w:rFonts w:ascii="Arial" w:eastAsia="Arial" w:hAnsi="Arial" w:cs="Arial"/>
                <w:kern w:val="2"/>
                <w:sz w:val="22"/>
                <w:szCs w:val="22"/>
                <w:lang w:val="lt"/>
              </w:rPr>
              <w:t>. punkto nuostatomis.</w:t>
            </w:r>
          </w:p>
        </w:tc>
      </w:tr>
      <w:tr w:rsidR="006B7948" w:rsidRPr="007F2FCF" w14:paraId="2D51BD24" w14:textId="77777777">
        <w:trPr>
          <w:trHeight w:val="300"/>
        </w:trPr>
        <w:tc>
          <w:tcPr>
            <w:tcW w:w="9535" w:type="dxa"/>
            <w:gridSpan w:val="4"/>
          </w:tcPr>
          <w:p w14:paraId="0785A684" w14:textId="67AAD9D6"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13.2. Priedas Nr. 2</w:t>
            </w:r>
          </w:p>
        </w:tc>
        <w:tc>
          <w:tcPr>
            <w:tcW w:w="7003" w:type="dxa"/>
            <w:gridSpan w:val="3"/>
          </w:tcPr>
          <w:p w14:paraId="57415B2F" w14:textId="0AF1EB1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7C1126">
        <w:tc>
          <w:tcPr>
            <w:tcW w:w="4815" w:type="dxa"/>
            <w:gridSpan w:val="3"/>
          </w:tcPr>
          <w:p w14:paraId="37FA6028"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0C4BCED1" w14:textId="77777777" w:rsidR="006B7948" w:rsidRPr="006B7948" w:rsidRDefault="006B7948" w:rsidP="003D18D4">
            <w:pPr>
              <w:spacing w:before="120" w:after="120"/>
              <w:jc w:val="center"/>
              <w:rPr>
                <w:rFonts w:ascii="Arial" w:hAnsi="Arial" w:cs="Arial"/>
                <w:bCs/>
                <w:kern w:val="2"/>
                <w:sz w:val="22"/>
                <w:szCs w:val="22"/>
              </w:rPr>
            </w:pPr>
            <w:r w:rsidRPr="006B7948">
              <w:rPr>
                <w:rFonts w:ascii="Arial" w:hAnsi="Arial" w:cs="Arial"/>
                <w:bCs/>
                <w:kern w:val="2"/>
                <w:sz w:val="22"/>
                <w:szCs w:val="22"/>
              </w:rPr>
              <w:t>Technikos direktorius</w:t>
            </w:r>
          </w:p>
          <w:p w14:paraId="33C9EDCF" w14:textId="52283EF6" w:rsidR="006B7948" w:rsidRPr="007F2FCF" w:rsidRDefault="006B7948" w:rsidP="003D18D4">
            <w:pPr>
              <w:spacing w:before="120" w:after="120"/>
              <w:jc w:val="center"/>
              <w:rPr>
                <w:rFonts w:ascii="Arial" w:hAnsi="Arial" w:cs="Arial"/>
                <w:color w:val="4472C4"/>
                <w:kern w:val="2"/>
                <w:sz w:val="22"/>
                <w:szCs w:val="22"/>
              </w:rPr>
            </w:pPr>
            <w:r w:rsidRPr="006B7948">
              <w:rPr>
                <w:rFonts w:ascii="Arial" w:hAnsi="Arial" w:cs="Arial"/>
                <w:bCs/>
                <w:kern w:val="2"/>
                <w:sz w:val="22"/>
                <w:szCs w:val="22"/>
              </w:rPr>
              <w:t>Darius Gražys</w:t>
            </w:r>
          </w:p>
        </w:tc>
        <w:tc>
          <w:tcPr>
            <w:tcW w:w="4720" w:type="dxa"/>
            <w:vAlign w:val="center"/>
          </w:tcPr>
          <w:p w14:paraId="02A741EC" w14:textId="2DF09D5A"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p w14:paraId="64B4EEAC" w14:textId="022F5618" w:rsidR="006B7948" w:rsidRPr="007F2FCF" w:rsidRDefault="006B7948" w:rsidP="003D18D4">
            <w:pPr>
              <w:spacing w:before="120" w:after="120"/>
              <w:jc w:val="center"/>
              <w:rPr>
                <w:rFonts w:ascii="Arial" w:hAnsi="Arial" w:cs="Arial"/>
                <w:b/>
                <w:bCs/>
                <w:kern w:val="2"/>
                <w:sz w:val="22"/>
                <w:szCs w:val="22"/>
              </w:rPr>
            </w:pPr>
          </w:p>
        </w:tc>
      </w:tr>
      <w:tr w:rsidR="006B7948" w:rsidRPr="007F2FCF" w14:paraId="0B2E258F" w14:textId="77777777" w:rsidTr="007C1126">
        <w:trPr>
          <w:trHeight w:val="342"/>
        </w:trPr>
        <w:tc>
          <w:tcPr>
            <w:tcW w:w="4815" w:type="dxa"/>
            <w:gridSpan w:val="3"/>
            <w:vAlign w:val="center"/>
          </w:tcPr>
          <w:p w14:paraId="45ED22E7" w14:textId="061F8A32" w:rsidR="006B7948" w:rsidRPr="007F2FCF" w:rsidRDefault="006B7948" w:rsidP="003D18D4">
            <w:pPr>
              <w:spacing w:before="120" w:after="120"/>
              <w:jc w:val="center"/>
              <w:rPr>
                <w:rFonts w:ascii="Arial" w:hAnsi="Arial" w:cs="Arial"/>
                <w:b/>
                <w:bCs/>
                <w:color w:val="4472C4"/>
                <w:kern w:val="2"/>
                <w:sz w:val="22"/>
                <w:szCs w:val="22"/>
              </w:rPr>
            </w:pPr>
          </w:p>
        </w:tc>
        <w:tc>
          <w:tcPr>
            <w:tcW w:w="4720" w:type="dxa"/>
            <w:vAlign w:val="center"/>
          </w:tcPr>
          <w:p w14:paraId="7E89F1E4" w14:textId="77777777" w:rsidR="006B7948" w:rsidRPr="007F2FCF" w:rsidRDefault="006B7948" w:rsidP="003D18D4">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p w14:paraId="5F3EE6EE" w14:textId="4970F41C" w:rsidR="006B7948" w:rsidRPr="007F2FCF" w:rsidRDefault="006B7948" w:rsidP="003D18D4">
            <w:pPr>
              <w:spacing w:before="120" w:after="120"/>
              <w:jc w:val="center"/>
              <w:rPr>
                <w:rFonts w:ascii="Arial" w:hAnsi="Arial" w:cs="Arial"/>
                <w:b/>
                <w:bCs/>
                <w:color w:val="4472C4"/>
                <w:kern w:val="2"/>
                <w:sz w:val="22"/>
                <w:szCs w:val="22"/>
              </w:rPr>
            </w:pPr>
          </w:p>
        </w:tc>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ABBF0" w16cex:dateUtc="2025-08-28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82998" w16cid:durableId="2C5ABB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3C895" w14:textId="77777777" w:rsidR="000C45B4" w:rsidRDefault="000C45B4">
      <w:pPr>
        <w:rPr>
          <w:kern w:val="2"/>
          <w:sz w:val="22"/>
          <w:szCs w:val="22"/>
          <w:lang w:val="en-US"/>
        </w:rPr>
      </w:pPr>
      <w:r>
        <w:rPr>
          <w:kern w:val="2"/>
          <w:sz w:val="22"/>
          <w:szCs w:val="22"/>
          <w:lang w:val="en-US"/>
        </w:rPr>
        <w:separator/>
      </w:r>
    </w:p>
  </w:endnote>
  <w:endnote w:type="continuationSeparator" w:id="0">
    <w:p w14:paraId="599CC13C" w14:textId="77777777" w:rsidR="000C45B4" w:rsidRDefault="000C45B4">
      <w:pPr>
        <w:rPr>
          <w:kern w:val="2"/>
          <w:sz w:val="22"/>
          <w:szCs w:val="22"/>
          <w:lang w:val="en-US"/>
        </w:rPr>
      </w:pPr>
      <w:r>
        <w:rPr>
          <w:kern w:val="2"/>
          <w:sz w:val="22"/>
          <w:szCs w:val="22"/>
          <w:lang w:val="en-US"/>
        </w:rPr>
        <w:continuationSeparator/>
      </w:r>
    </w:p>
  </w:endnote>
  <w:endnote w:type="continuationNotice" w:id="1">
    <w:p w14:paraId="472CD043" w14:textId="77777777" w:rsidR="000C45B4" w:rsidRDefault="000C45B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5E602" w14:textId="77777777" w:rsidR="000C45B4" w:rsidRDefault="000C45B4">
      <w:pPr>
        <w:rPr>
          <w:kern w:val="2"/>
          <w:sz w:val="22"/>
          <w:szCs w:val="22"/>
          <w:lang w:val="en-US"/>
        </w:rPr>
      </w:pPr>
      <w:r>
        <w:rPr>
          <w:kern w:val="2"/>
          <w:sz w:val="22"/>
          <w:szCs w:val="22"/>
          <w:lang w:val="en-US"/>
        </w:rPr>
        <w:separator/>
      </w:r>
    </w:p>
  </w:footnote>
  <w:footnote w:type="continuationSeparator" w:id="0">
    <w:p w14:paraId="5C9BB560" w14:textId="77777777" w:rsidR="000C45B4" w:rsidRDefault="000C45B4">
      <w:pPr>
        <w:rPr>
          <w:kern w:val="2"/>
          <w:sz w:val="22"/>
          <w:szCs w:val="22"/>
          <w:lang w:val="en-US"/>
        </w:rPr>
      </w:pPr>
      <w:r>
        <w:rPr>
          <w:kern w:val="2"/>
          <w:sz w:val="22"/>
          <w:szCs w:val="22"/>
          <w:lang w:val="en-US"/>
        </w:rPr>
        <w:continuationSeparator/>
      </w:r>
    </w:p>
  </w:footnote>
  <w:footnote w:type="continuationNotice" w:id="1">
    <w:p w14:paraId="34DCE6E5" w14:textId="77777777" w:rsidR="000C45B4" w:rsidRDefault="000C45B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BD9132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541F20">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66DC"/>
    <w:rsid w:val="00015171"/>
    <w:rsid w:val="00042B99"/>
    <w:rsid w:val="00057870"/>
    <w:rsid w:val="0007065E"/>
    <w:rsid w:val="0007182A"/>
    <w:rsid w:val="00093914"/>
    <w:rsid w:val="000963B6"/>
    <w:rsid w:val="000C45B4"/>
    <w:rsid w:val="000D5FDE"/>
    <w:rsid w:val="000E07A0"/>
    <w:rsid w:val="00101CBF"/>
    <w:rsid w:val="001265A3"/>
    <w:rsid w:val="00163B11"/>
    <w:rsid w:val="00174FD2"/>
    <w:rsid w:val="001A279A"/>
    <w:rsid w:val="001A366B"/>
    <w:rsid w:val="001C5C75"/>
    <w:rsid w:val="001E15F3"/>
    <w:rsid w:val="001E2E2A"/>
    <w:rsid w:val="001E6C51"/>
    <w:rsid w:val="00202EF2"/>
    <w:rsid w:val="002702EE"/>
    <w:rsid w:val="002A604E"/>
    <w:rsid w:val="002A77EB"/>
    <w:rsid w:val="002B4D53"/>
    <w:rsid w:val="002B6B08"/>
    <w:rsid w:val="002C1BD9"/>
    <w:rsid w:val="002C6EEA"/>
    <w:rsid w:val="002D190C"/>
    <w:rsid w:val="002D3D66"/>
    <w:rsid w:val="002F0301"/>
    <w:rsid w:val="002F1780"/>
    <w:rsid w:val="002F6169"/>
    <w:rsid w:val="00306D5A"/>
    <w:rsid w:val="00315143"/>
    <w:rsid w:val="0032232E"/>
    <w:rsid w:val="00346756"/>
    <w:rsid w:val="00352C6F"/>
    <w:rsid w:val="00376D49"/>
    <w:rsid w:val="003816EA"/>
    <w:rsid w:val="003861F5"/>
    <w:rsid w:val="003936FE"/>
    <w:rsid w:val="00395EB6"/>
    <w:rsid w:val="0039615F"/>
    <w:rsid w:val="003C0842"/>
    <w:rsid w:val="003C488C"/>
    <w:rsid w:val="003C7DF1"/>
    <w:rsid w:val="003D18D4"/>
    <w:rsid w:val="003D417A"/>
    <w:rsid w:val="003D6D1B"/>
    <w:rsid w:val="003E068F"/>
    <w:rsid w:val="00404240"/>
    <w:rsid w:val="00431454"/>
    <w:rsid w:val="004439C2"/>
    <w:rsid w:val="00487419"/>
    <w:rsid w:val="00492391"/>
    <w:rsid w:val="0053017F"/>
    <w:rsid w:val="005318D5"/>
    <w:rsid w:val="0053362F"/>
    <w:rsid w:val="00541F20"/>
    <w:rsid w:val="00550586"/>
    <w:rsid w:val="00574D20"/>
    <w:rsid w:val="00581F6A"/>
    <w:rsid w:val="005A4AA7"/>
    <w:rsid w:val="005A5832"/>
    <w:rsid w:val="005B5A09"/>
    <w:rsid w:val="005B7A1D"/>
    <w:rsid w:val="005C7790"/>
    <w:rsid w:val="005E11F6"/>
    <w:rsid w:val="005E4DAB"/>
    <w:rsid w:val="005F5B23"/>
    <w:rsid w:val="0060188F"/>
    <w:rsid w:val="00643A83"/>
    <w:rsid w:val="00645291"/>
    <w:rsid w:val="00663205"/>
    <w:rsid w:val="006762A6"/>
    <w:rsid w:val="00684495"/>
    <w:rsid w:val="006B60BC"/>
    <w:rsid w:val="006B7948"/>
    <w:rsid w:val="006E62B3"/>
    <w:rsid w:val="006F590A"/>
    <w:rsid w:val="007004A2"/>
    <w:rsid w:val="00751061"/>
    <w:rsid w:val="00754DA1"/>
    <w:rsid w:val="007722EC"/>
    <w:rsid w:val="00772AD3"/>
    <w:rsid w:val="00784BEE"/>
    <w:rsid w:val="007B2B60"/>
    <w:rsid w:val="007C1126"/>
    <w:rsid w:val="007C6807"/>
    <w:rsid w:val="007D7797"/>
    <w:rsid w:val="007F257A"/>
    <w:rsid w:val="007F2FCF"/>
    <w:rsid w:val="0080075A"/>
    <w:rsid w:val="008409B3"/>
    <w:rsid w:val="0084522C"/>
    <w:rsid w:val="008816C3"/>
    <w:rsid w:val="00886F56"/>
    <w:rsid w:val="0088718C"/>
    <w:rsid w:val="008921D2"/>
    <w:rsid w:val="008E0804"/>
    <w:rsid w:val="00902612"/>
    <w:rsid w:val="009240C5"/>
    <w:rsid w:val="00951F1D"/>
    <w:rsid w:val="0096353A"/>
    <w:rsid w:val="009940B2"/>
    <w:rsid w:val="009942C6"/>
    <w:rsid w:val="009A3E43"/>
    <w:rsid w:val="009C100D"/>
    <w:rsid w:val="009D1A3F"/>
    <w:rsid w:val="009F0414"/>
    <w:rsid w:val="00A10867"/>
    <w:rsid w:val="00A12A30"/>
    <w:rsid w:val="00A138B5"/>
    <w:rsid w:val="00A25633"/>
    <w:rsid w:val="00A35759"/>
    <w:rsid w:val="00A723D8"/>
    <w:rsid w:val="00AA237C"/>
    <w:rsid w:val="00AA631C"/>
    <w:rsid w:val="00AB0DFA"/>
    <w:rsid w:val="00AB5059"/>
    <w:rsid w:val="00AC1117"/>
    <w:rsid w:val="00AE2D23"/>
    <w:rsid w:val="00AF390E"/>
    <w:rsid w:val="00B07D42"/>
    <w:rsid w:val="00B277C8"/>
    <w:rsid w:val="00B359F2"/>
    <w:rsid w:val="00B36E50"/>
    <w:rsid w:val="00B56782"/>
    <w:rsid w:val="00B72CF9"/>
    <w:rsid w:val="00BB7FF9"/>
    <w:rsid w:val="00BD5FCB"/>
    <w:rsid w:val="00BE384A"/>
    <w:rsid w:val="00BE7B3F"/>
    <w:rsid w:val="00C03D74"/>
    <w:rsid w:val="00C308E2"/>
    <w:rsid w:val="00C358BF"/>
    <w:rsid w:val="00C61516"/>
    <w:rsid w:val="00C85BBF"/>
    <w:rsid w:val="00C95470"/>
    <w:rsid w:val="00CB27CD"/>
    <w:rsid w:val="00CB4E91"/>
    <w:rsid w:val="00CC73BD"/>
    <w:rsid w:val="00CD68F4"/>
    <w:rsid w:val="00D00EF2"/>
    <w:rsid w:val="00D068CA"/>
    <w:rsid w:val="00D3398F"/>
    <w:rsid w:val="00D34BA2"/>
    <w:rsid w:val="00D44480"/>
    <w:rsid w:val="00D53F98"/>
    <w:rsid w:val="00D65669"/>
    <w:rsid w:val="00D72D18"/>
    <w:rsid w:val="00D8425B"/>
    <w:rsid w:val="00DA3873"/>
    <w:rsid w:val="00DD26EF"/>
    <w:rsid w:val="00DF2D14"/>
    <w:rsid w:val="00E276AE"/>
    <w:rsid w:val="00E36616"/>
    <w:rsid w:val="00E53AD0"/>
    <w:rsid w:val="00E652C2"/>
    <w:rsid w:val="00E813E2"/>
    <w:rsid w:val="00E941C9"/>
    <w:rsid w:val="00E96161"/>
    <w:rsid w:val="00EE7DC3"/>
    <w:rsid w:val="00F115AE"/>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80BCBD0-04E7-4A38-9ECD-C1A7726F9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11654</Words>
  <Characters>6644</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17</cp:revision>
  <dcterms:created xsi:type="dcterms:W3CDTF">2025-06-10T09:48:00Z</dcterms:created>
  <dcterms:modified xsi:type="dcterms:W3CDTF">2025-09-02T06:01:00Z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